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48527" w14:textId="1A6E7F68" w:rsidR="0087142E" w:rsidRDefault="0087142E" w:rsidP="00D71894">
      <w:pPr>
        <w:jc w:val="center"/>
        <w:rPr>
          <w:rFonts w:ascii="Arial" w:hAnsi="Arial" w:cs="Arial"/>
          <w:b/>
        </w:rPr>
      </w:pPr>
      <w:r>
        <w:rPr>
          <w:rFonts w:ascii="Arial" w:hAnsi="Arial" w:cs="Arial"/>
          <w:b/>
        </w:rPr>
        <w:t xml:space="preserve">BRGS </w:t>
      </w:r>
      <w:r w:rsidR="00561A95">
        <w:rPr>
          <w:rFonts w:ascii="Arial" w:hAnsi="Arial" w:cs="Arial"/>
          <w:b/>
        </w:rPr>
        <w:t>P</w:t>
      </w:r>
      <w:r>
        <w:rPr>
          <w:rFonts w:ascii="Arial" w:hAnsi="Arial" w:cs="Arial"/>
          <w:b/>
        </w:rPr>
        <w:t xml:space="preserve">arent </w:t>
      </w:r>
      <w:r w:rsidR="00561A95">
        <w:rPr>
          <w:rFonts w:ascii="Arial" w:hAnsi="Arial" w:cs="Arial"/>
          <w:b/>
        </w:rPr>
        <w:t>T</w:t>
      </w:r>
      <w:r>
        <w:rPr>
          <w:rFonts w:ascii="Arial" w:hAnsi="Arial" w:cs="Arial"/>
          <w:b/>
        </w:rPr>
        <w:t xml:space="preserve">eacher </w:t>
      </w:r>
      <w:r w:rsidR="00561A95">
        <w:rPr>
          <w:rFonts w:ascii="Arial" w:hAnsi="Arial" w:cs="Arial"/>
          <w:b/>
        </w:rPr>
        <w:t>A</w:t>
      </w:r>
      <w:r>
        <w:rPr>
          <w:rFonts w:ascii="Arial" w:hAnsi="Arial" w:cs="Arial"/>
          <w:b/>
        </w:rPr>
        <w:t xml:space="preserve">ssociation </w:t>
      </w:r>
      <w:r w:rsidR="000C02BB">
        <w:rPr>
          <w:rFonts w:ascii="Arial" w:hAnsi="Arial" w:cs="Arial"/>
          <w:b/>
        </w:rPr>
        <w:t>Meeting</w:t>
      </w:r>
    </w:p>
    <w:p w14:paraId="2F052AA5" w14:textId="319CE677" w:rsidR="00E4545E" w:rsidRPr="00FA21E1" w:rsidRDefault="0087142E" w:rsidP="00D71894">
      <w:pPr>
        <w:jc w:val="center"/>
        <w:rPr>
          <w:rFonts w:ascii="Arial" w:hAnsi="Arial" w:cs="Arial"/>
          <w:b/>
        </w:rPr>
      </w:pPr>
      <w:r>
        <w:rPr>
          <w:rFonts w:ascii="Arial" w:hAnsi="Arial" w:cs="Arial"/>
          <w:b/>
        </w:rPr>
        <w:t xml:space="preserve">Thursday </w:t>
      </w:r>
      <w:r w:rsidR="00E64040">
        <w:rPr>
          <w:rFonts w:ascii="Arial" w:hAnsi="Arial" w:cs="Arial"/>
          <w:b/>
        </w:rPr>
        <w:t>20 January 2022</w:t>
      </w:r>
      <w:r w:rsidR="00BF3DBE">
        <w:rPr>
          <w:rFonts w:ascii="Arial" w:hAnsi="Arial" w:cs="Arial"/>
          <w:b/>
        </w:rPr>
        <w:t xml:space="preserve"> 7.</w:t>
      </w:r>
      <w:r>
        <w:rPr>
          <w:rFonts w:ascii="Arial" w:hAnsi="Arial" w:cs="Arial"/>
          <w:b/>
        </w:rPr>
        <w:t>30pm</w:t>
      </w:r>
      <w:r w:rsidR="00816363">
        <w:rPr>
          <w:rFonts w:ascii="Arial" w:hAnsi="Arial" w:cs="Arial"/>
          <w:b/>
        </w:rPr>
        <w:t xml:space="preserve"> on ZOOM</w:t>
      </w:r>
      <w:r w:rsidR="008D3D99">
        <w:rPr>
          <w:rFonts w:ascii="Arial" w:hAnsi="Arial" w:cs="Arial"/>
          <w:b/>
        </w:rPr>
        <w:t xml:space="preserve"> </w:t>
      </w:r>
    </w:p>
    <w:p w14:paraId="7441D0FB" w14:textId="77777777" w:rsidR="00D71894" w:rsidRPr="00FA21E1" w:rsidRDefault="00D71894" w:rsidP="00D71894">
      <w:pPr>
        <w:jc w:val="center"/>
        <w:rPr>
          <w:rFonts w:ascii="Arial" w:hAnsi="Arial" w:cs="Arial"/>
          <w:b/>
        </w:rPr>
      </w:pPr>
    </w:p>
    <w:p w14:paraId="1BFB339C" w14:textId="38393101" w:rsidR="00D71894" w:rsidRPr="00FA21E1" w:rsidRDefault="00C62E9E" w:rsidP="00D71894">
      <w:pPr>
        <w:jc w:val="center"/>
        <w:rPr>
          <w:rFonts w:ascii="Arial" w:hAnsi="Arial" w:cs="Arial"/>
          <w:b/>
        </w:rPr>
      </w:pPr>
      <w:r w:rsidRPr="00FA21E1">
        <w:rPr>
          <w:rFonts w:ascii="Arial" w:hAnsi="Arial" w:cs="Arial"/>
          <w:b/>
        </w:rPr>
        <w:t xml:space="preserve">Minutes </w:t>
      </w:r>
      <w:r w:rsidR="00F4353C">
        <w:rPr>
          <w:rFonts w:ascii="Arial" w:hAnsi="Arial" w:cs="Arial"/>
          <w:b/>
        </w:rPr>
        <w:t xml:space="preserve"> </w:t>
      </w:r>
    </w:p>
    <w:p w14:paraId="770B2333" w14:textId="7870E32F" w:rsidR="002B4AEF" w:rsidRDefault="00C62E9E">
      <w:pPr>
        <w:rPr>
          <w:rFonts w:ascii="Arial" w:hAnsi="Arial" w:cs="Arial"/>
        </w:rPr>
      </w:pPr>
      <w:r w:rsidRPr="00FA21E1">
        <w:rPr>
          <w:rFonts w:ascii="Arial" w:hAnsi="Arial" w:cs="Arial"/>
        </w:rPr>
        <w:t>Present</w:t>
      </w:r>
      <w:r w:rsidR="0087142E">
        <w:rPr>
          <w:rFonts w:ascii="Arial" w:hAnsi="Arial" w:cs="Arial"/>
        </w:rPr>
        <w:t xml:space="preserve">: </w:t>
      </w:r>
      <w:r w:rsidR="00E64040">
        <w:rPr>
          <w:rFonts w:ascii="Arial" w:hAnsi="Arial" w:cs="Arial"/>
        </w:rPr>
        <w:t>DE,TDJ,KG,AP,FK,CK,AW,AB,SM,IW,ECG,RE,BH,LD,UE,RG,MDP,MG,ET,DR,SA</w:t>
      </w:r>
    </w:p>
    <w:p w14:paraId="4B445B45" w14:textId="2E7BC882" w:rsidR="00561A95" w:rsidRDefault="00561A95">
      <w:pPr>
        <w:rPr>
          <w:rFonts w:ascii="Arial" w:hAnsi="Arial" w:cs="Arial"/>
        </w:rPr>
      </w:pPr>
      <w:r>
        <w:rPr>
          <w:rFonts w:ascii="Arial" w:hAnsi="Arial" w:cs="Arial"/>
        </w:rPr>
        <w:t xml:space="preserve">Apologies:  </w:t>
      </w:r>
      <w:r w:rsidR="00E64040">
        <w:rPr>
          <w:rFonts w:ascii="Arial" w:hAnsi="Arial" w:cs="Arial"/>
        </w:rPr>
        <w:t>ST</w:t>
      </w:r>
      <w:proofErr w:type="gramStart"/>
      <w:r w:rsidR="00E64040">
        <w:rPr>
          <w:rFonts w:ascii="Arial" w:hAnsi="Arial" w:cs="Arial"/>
        </w:rPr>
        <w:t>,MS,PD</w:t>
      </w:r>
      <w:proofErr w:type="gramEnd"/>
    </w:p>
    <w:p w14:paraId="186E4B26" w14:textId="77777777" w:rsidR="0087142E" w:rsidRPr="00FA21E1" w:rsidRDefault="0087142E">
      <w:pPr>
        <w:rPr>
          <w:rFonts w:ascii="Arial" w:hAnsi="Arial" w:cs="Arial"/>
        </w:rPr>
      </w:pPr>
    </w:p>
    <w:tbl>
      <w:tblPr>
        <w:tblStyle w:val="TableGrid"/>
        <w:tblW w:w="0" w:type="auto"/>
        <w:tblLook w:val="04A0" w:firstRow="1" w:lastRow="0" w:firstColumn="1" w:lastColumn="0" w:noHBand="0" w:noVBand="1"/>
      </w:tblPr>
      <w:tblGrid>
        <w:gridCol w:w="7508"/>
        <w:gridCol w:w="1508"/>
      </w:tblGrid>
      <w:tr w:rsidR="00C62E9E" w:rsidRPr="00FA21E1" w14:paraId="6D30B98B" w14:textId="77777777" w:rsidTr="005D6DB9">
        <w:tc>
          <w:tcPr>
            <w:tcW w:w="7508" w:type="dxa"/>
          </w:tcPr>
          <w:p w14:paraId="5A45A58E" w14:textId="77777777" w:rsidR="00C62E9E" w:rsidRPr="00FA21E1" w:rsidRDefault="00C62E9E">
            <w:pPr>
              <w:rPr>
                <w:rFonts w:ascii="Arial" w:hAnsi="Arial" w:cs="Arial"/>
                <w:b/>
              </w:rPr>
            </w:pPr>
            <w:r w:rsidRPr="00FA21E1">
              <w:rPr>
                <w:rFonts w:ascii="Arial" w:hAnsi="Arial" w:cs="Arial"/>
                <w:b/>
              </w:rPr>
              <w:t xml:space="preserve">Item </w:t>
            </w:r>
          </w:p>
        </w:tc>
        <w:tc>
          <w:tcPr>
            <w:tcW w:w="1508" w:type="dxa"/>
          </w:tcPr>
          <w:p w14:paraId="3CED0DA1" w14:textId="77777777" w:rsidR="00C62E9E" w:rsidRPr="00FA21E1" w:rsidRDefault="00C62E9E">
            <w:pPr>
              <w:rPr>
                <w:rFonts w:ascii="Arial" w:hAnsi="Arial" w:cs="Arial"/>
                <w:b/>
              </w:rPr>
            </w:pPr>
            <w:r w:rsidRPr="00FA21E1">
              <w:rPr>
                <w:rFonts w:ascii="Arial" w:hAnsi="Arial" w:cs="Arial"/>
                <w:b/>
              </w:rPr>
              <w:t xml:space="preserve">Actions </w:t>
            </w:r>
          </w:p>
        </w:tc>
      </w:tr>
      <w:tr w:rsidR="00C62E9E" w:rsidRPr="00FA21E1" w14:paraId="5012463C" w14:textId="77777777" w:rsidTr="000C02BB">
        <w:trPr>
          <w:trHeight w:val="70"/>
        </w:trPr>
        <w:tc>
          <w:tcPr>
            <w:tcW w:w="7508" w:type="dxa"/>
          </w:tcPr>
          <w:p w14:paraId="014B0475" w14:textId="77777777" w:rsidR="00561A95" w:rsidRDefault="00561A95" w:rsidP="001E1FE7"/>
          <w:p w14:paraId="35F6B2D4" w14:textId="77777777" w:rsidR="001635A7" w:rsidRDefault="001635A7" w:rsidP="001E1FE7"/>
          <w:p w14:paraId="7F795D00" w14:textId="77777777" w:rsidR="001635A7" w:rsidRPr="001635A7" w:rsidRDefault="001635A7" w:rsidP="001635A7">
            <w:pPr>
              <w:jc w:val="center"/>
              <w:rPr>
                <w:b/>
                <w:sz w:val="28"/>
                <w:szCs w:val="28"/>
                <w:u w:val="single"/>
              </w:rPr>
            </w:pPr>
            <w:r w:rsidRPr="001635A7">
              <w:rPr>
                <w:b/>
                <w:sz w:val="28"/>
                <w:szCs w:val="28"/>
                <w:u w:val="single"/>
              </w:rPr>
              <w:t>General PTA Meeting</w:t>
            </w:r>
          </w:p>
          <w:p w14:paraId="6DF1D005" w14:textId="77777777" w:rsidR="001635A7" w:rsidRDefault="001635A7" w:rsidP="001E1FE7"/>
          <w:p w14:paraId="70C635F1" w14:textId="1DAFC117" w:rsidR="001635A7" w:rsidRPr="005D55DE" w:rsidRDefault="00775486" w:rsidP="001E1FE7">
            <w:pPr>
              <w:rPr>
                <w:rFonts w:ascii="Tahoma" w:hAnsi="Tahoma" w:cs="Tahoma"/>
              </w:rPr>
            </w:pPr>
            <w:r w:rsidRPr="005D55DE">
              <w:rPr>
                <w:rFonts w:ascii="Tahoma" w:hAnsi="Tahoma" w:cs="Tahoma"/>
                <w:i/>
                <w:u w:val="single"/>
              </w:rPr>
              <w:t>Minutes of previous meeting</w:t>
            </w:r>
            <w:r w:rsidRPr="005D55DE">
              <w:rPr>
                <w:rFonts w:ascii="Tahoma" w:hAnsi="Tahoma" w:cs="Tahoma"/>
              </w:rPr>
              <w:t xml:space="preserve"> – approved as true record.</w:t>
            </w:r>
          </w:p>
          <w:p w14:paraId="7A8F4201" w14:textId="64E41879" w:rsidR="00BF3DBE" w:rsidRPr="005D55DE" w:rsidRDefault="00BF3DBE" w:rsidP="001E1FE7">
            <w:pPr>
              <w:rPr>
                <w:rFonts w:ascii="Tahoma" w:hAnsi="Tahoma" w:cs="Tahoma"/>
              </w:rPr>
            </w:pPr>
          </w:p>
          <w:p w14:paraId="1D8BBA64" w14:textId="05688A0C" w:rsidR="00BF3DBE" w:rsidRPr="005D55DE" w:rsidRDefault="00BF3DBE" w:rsidP="001E1FE7">
            <w:pPr>
              <w:rPr>
                <w:rFonts w:ascii="Tahoma" w:hAnsi="Tahoma" w:cs="Tahoma"/>
              </w:rPr>
            </w:pPr>
            <w:r w:rsidRPr="005D55DE">
              <w:rPr>
                <w:rFonts w:ascii="Tahoma" w:hAnsi="Tahoma" w:cs="Tahoma"/>
                <w:i/>
                <w:iCs/>
                <w:u w:val="single"/>
              </w:rPr>
              <w:t>New members</w:t>
            </w:r>
            <w:r w:rsidRPr="005D55DE">
              <w:rPr>
                <w:rFonts w:ascii="Tahoma" w:hAnsi="Tahoma" w:cs="Tahoma"/>
              </w:rPr>
              <w:t xml:space="preserve"> – </w:t>
            </w:r>
            <w:r w:rsidR="009B3769" w:rsidRPr="005D55DE">
              <w:rPr>
                <w:rFonts w:ascii="Tahoma" w:hAnsi="Tahoma" w:cs="Tahoma"/>
              </w:rPr>
              <w:t>n</w:t>
            </w:r>
            <w:r w:rsidRPr="005D55DE">
              <w:rPr>
                <w:rFonts w:ascii="Tahoma" w:hAnsi="Tahoma" w:cs="Tahoma"/>
              </w:rPr>
              <w:t>o new members present</w:t>
            </w:r>
          </w:p>
          <w:p w14:paraId="7F104E91" w14:textId="77777777" w:rsidR="00775486" w:rsidRPr="005D55DE" w:rsidRDefault="00775486" w:rsidP="001E1FE7">
            <w:pPr>
              <w:rPr>
                <w:rFonts w:ascii="Tahoma" w:hAnsi="Tahoma" w:cs="Tahoma"/>
              </w:rPr>
            </w:pPr>
          </w:p>
          <w:p w14:paraId="45562FF2" w14:textId="23A7E076" w:rsidR="00A373AB" w:rsidRPr="005D55DE" w:rsidRDefault="00BB4AD6" w:rsidP="00BB4AD6">
            <w:pPr>
              <w:rPr>
                <w:rFonts w:ascii="Tahoma" w:hAnsi="Tahoma" w:cs="Tahoma"/>
                <w:i/>
                <w:u w:val="single"/>
              </w:rPr>
            </w:pPr>
            <w:r w:rsidRPr="005D55DE">
              <w:rPr>
                <w:rFonts w:ascii="Tahoma" w:hAnsi="Tahoma" w:cs="Tahoma"/>
                <w:i/>
                <w:u w:val="single"/>
              </w:rPr>
              <w:t>Treasurer’s Report</w:t>
            </w:r>
          </w:p>
          <w:p w14:paraId="7A5AE615" w14:textId="0C399DF5" w:rsidR="00BB4AD6" w:rsidRPr="005D55DE" w:rsidRDefault="00BB4AD6" w:rsidP="00BB4AD6">
            <w:pPr>
              <w:rPr>
                <w:rFonts w:ascii="Tahoma" w:hAnsi="Tahoma" w:cs="Tahoma"/>
              </w:rPr>
            </w:pPr>
          </w:p>
          <w:p w14:paraId="1B66CA26" w14:textId="08C316FC" w:rsidR="009B3769" w:rsidRPr="005D55DE" w:rsidRDefault="00C15099" w:rsidP="00117AB6">
            <w:pPr>
              <w:rPr>
                <w:rFonts w:ascii="Tahoma" w:hAnsi="Tahoma" w:cs="Tahoma"/>
              </w:rPr>
            </w:pPr>
            <w:r w:rsidRPr="005D55DE">
              <w:rPr>
                <w:rFonts w:ascii="Tahoma" w:hAnsi="Tahoma" w:cs="Tahoma"/>
              </w:rPr>
              <w:t>Current balance £</w:t>
            </w:r>
            <w:r w:rsidR="00E64040">
              <w:rPr>
                <w:rFonts w:ascii="Tahoma" w:hAnsi="Tahoma" w:cs="Tahoma"/>
              </w:rPr>
              <w:t>6041.39</w:t>
            </w:r>
            <w:r w:rsidRPr="005D55DE">
              <w:rPr>
                <w:rFonts w:ascii="Tahoma" w:hAnsi="Tahoma" w:cs="Tahoma"/>
              </w:rPr>
              <w:t xml:space="preserve"> in credit. </w:t>
            </w:r>
          </w:p>
          <w:p w14:paraId="1CA29556" w14:textId="4D742D78" w:rsidR="009F25BC" w:rsidRPr="005D55DE" w:rsidRDefault="009F25BC" w:rsidP="00117AB6">
            <w:pPr>
              <w:rPr>
                <w:rFonts w:ascii="Tahoma" w:hAnsi="Tahoma" w:cs="Tahoma"/>
              </w:rPr>
            </w:pPr>
            <w:r>
              <w:rPr>
                <w:rFonts w:ascii="Tahoma" w:hAnsi="Tahoma" w:cs="Tahoma"/>
              </w:rPr>
              <w:t>Charity commission return for 202</w:t>
            </w:r>
            <w:r w:rsidR="00E64040">
              <w:rPr>
                <w:rFonts w:ascii="Tahoma" w:hAnsi="Tahoma" w:cs="Tahoma"/>
              </w:rPr>
              <w:t>1</w:t>
            </w:r>
            <w:r>
              <w:rPr>
                <w:rFonts w:ascii="Tahoma" w:hAnsi="Tahoma" w:cs="Tahoma"/>
              </w:rPr>
              <w:t xml:space="preserve"> completed and submitted.</w:t>
            </w:r>
          </w:p>
          <w:p w14:paraId="07AD6C80" w14:textId="3B404654" w:rsidR="009B3769" w:rsidRPr="005D55DE" w:rsidRDefault="009B3769" w:rsidP="00BB4AD6">
            <w:pPr>
              <w:rPr>
                <w:rFonts w:ascii="Tahoma" w:hAnsi="Tahoma" w:cs="Tahoma"/>
              </w:rPr>
            </w:pPr>
          </w:p>
          <w:p w14:paraId="1AA1D999" w14:textId="32384B12" w:rsidR="002B4AEF" w:rsidRPr="005D55DE" w:rsidRDefault="009B3769" w:rsidP="00BB4AD6">
            <w:pPr>
              <w:rPr>
                <w:rFonts w:ascii="Tahoma" w:hAnsi="Tahoma" w:cs="Tahoma"/>
              </w:rPr>
            </w:pPr>
            <w:r w:rsidRPr="005D55DE">
              <w:rPr>
                <w:rFonts w:ascii="Tahoma" w:hAnsi="Tahoma" w:cs="Tahoma"/>
              </w:rPr>
              <w:t>Copy of treasure</w:t>
            </w:r>
            <w:r w:rsidR="00E64040">
              <w:rPr>
                <w:rFonts w:ascii="Tahoma" w:hAnsi="Tahoma" w:cs="Tahoma"/>
              </w:rPr>
              <w:t>r</w:t>
            </w:r>
            <w:r w:rsidRPr="005D55DE">
              <w:rPr>
                <w:rFonts w:ascii="Tahoma" w:hAnsi="Tahoma" w:cs="Tahoma"/>
              </w:rPr>
              <w:t>’s report attached</w:t>
            </w:r>
          </w:p>
          <w:p w14:paraId="167A3673" w14:textId="77777777" w:rsidR="009C6044" w:rsidRPr="005D55DE" w:rsidRDefault="009C6044" w:rsidP="001E1FE7">
            <w:pPr>
              <w:rPr>
                <w:rFonts w:ascii="Tahoma" w:hAnsi="Tahoma" w:cs="Tahoma"/>
              </w:rPr>
            </w:pPr>
          </w:p>
          <w:p w14:paraId="6987A3F4" w14:textId="77777777" w:rsidR="009C6044" w:rsidRPr="005D55DE" w:rsidRDefault="009C6044" w:rsidP="001E1FE7">
            <w:pPr>
              <w:rPr>
                <w:rFonts w:ascii="Tahoma" w:hAnsi="Tahoma" w:cs="Tahoma"/>
                <w:i/>
                <w:u w:val="single"/>
              </w:rPr>
            </w:pPr>
            <w:r w:rsidRPr="005D55DE">
              <w:rPr>
                <w:rFonts w:ascii="Tahoma" w:hAnsi="Tahoma" w:cs="Tahoma"/>
                <w:i/>
                <w:u w:val="single"/>
              </w:rPr>
              <w:t>200 Club report</w:t>
            </w:r>
          </w:p>
          <w:p w14:paraId="13A9C11A" w14:textId="77777777" w:rsidR="009C6044" w:rsidRPr="005D55DE" w:rsidRDefault="009C6044" w:rsidP="001E1FE7">
            <w:pPr>
              <w:rPr>
                <w:rFonts w:ascii="Tahoma" w:hAnsi="Tahoma" w:cs="Tahoma"/>
                <w:u w:val="single"/>
              </w:rPr>
            </w:pPr>
          </w:p>
          <w:p w14:paraId="668BF834" w14:textId="7C855F52" w:rsidR="005D55DE" w:rsidRPr="005D55DE" w:rsidRDefault="009C6044" w:rsidP="00E64040">
            <w:pPr>
              <w:rPr>
                <w:rFonts w:ascii="Tahoma" w:hAnsi="Tahoma" w:cs="Tahoma"/>
              </w:rPr>
            </w:pPr>
            <w:r w:rsidRPr="005D55DE">
              <w:rPr>
                <w:rFonts w:ascii="Tahoma" w:hAnsi="Tahoma" w:cs="Tahoma"/>
              </w:rPr>
              <w:t>Total in bank at present £</w:t>
            </w:r>
            <w:r w:rsidR="00E64040">
              <w:rPr>
                <w:rFonts w:ascii="Tahoma" w:hAnsi="Tahoma" w:cs="Tahoma"/>
              </w:rPr>
              <w:t>2553.53</w:t>
            </w:r>
            <w:r w:rsidR="009B3769" w:rsidRPr="005D55DE">
              <w:rPr>
                <w:rFonts w:ascii="Tahoma" w:hAnsi="Tahoma" w:cs="Tahoma"/>
              </w:rPr>
              <w:t>.</w:t>
            </w:r>
            <w:r w:rsidR="00117AB6" w:rsidRPr="005D55DE">
              <w:rPr>
                <w:rFonts w:ascii="Tahoma" w:hAnsi="Tahoma" w:cs="Tahoma"/>
              </w:rPr>
              <w:t xml:space="preserve">  </w:t>
            </w:r>
          </w:p>
          <w:p w14:paraId="2C13B34F" w14:textId="43C59000" w:rsidR="009C6044" w:rsidRPr="005D55DE" w:rsidRDefault="009C6044" w:rsidP="001E1FE7">
            <w:pPr>
              <w:rPr>
                <w:rFonts w:ascii="Tahoma" w:hAnsi="Tahoma" w:cs="Tahoma"/>
              </w:rPr>
            </w:pPr>
            <w:r w:rsidRPr="005D55DE">
              <w:rPr>
                <w:rFonts w:ascii="Tahoma" w:hAnsi="Tahoma" w:cs="Tahoma"/>
              </w:rPr>
              <w:t>Currently 1</w:t>
            </w:r>
            <w:r w:rsidR="00E64040">
              <w:rPr>
                <w:rFonts w:ascii="Tahoma" w:hAnsi="Tahoma" w:cs="Tahoma"/>
              </w:rPr>
              <w:t>70</w:t>
            </w:r>
            <w:r w:rsidRPr="005D55DE">
              <w:rPr>
                <w:rFonts w:ascii="Tahoma" w:hAnsi="Tahoma" w:cs="Tahoma"/>
              </w:rPr>
              <w:t xml:space="preserve"> members.</w:t>
            </w:r>
          </w:p>
          <w:p w14:paraId="21111786" w14:textId="25831496" w:rsidR="009B3769" w:rsidRPr="005D55DE" w:rsidRDefault="009B3769" w:rsidP="001E1FE7">
            <w:pPr>
              <w:rPr>
                <w:rFonts w:ascii="Tahoma" w:hAnsi="Tahoma" w:cs="Tahoma"/>
              </w:rPr>
            </w:pPr>
            <w:r w:rsidRPr="005D55DE">
              <w:rPr>
                <w:rFonts w:ascii="Tahoma" w:hAnsi="Tahoma" w:cs="Tahoma"/>
              </w:rPr>
              <w:t xml:space="preserve">The winning numbers will be published on the PTA social media streams </w:t>
            </w:r>
            <w:r w:rsidR="007C366C" w:rsidRPr="005D55DE">
              <w:rPr>
                <w:rFonts w:ascii="Tahoma" w:hAnsi="Tahoma" w:cs="Tahoma"/>
              </w:rPr>
              <w:t>(Facebook, Twitter and Instagram)</w:t>
            </w:r>
            <w:r w:rsidR="005D55DE" w:rsidRPr="005D55DE">
              <w:rPr>
                <w:rFonts w:ascii="Tahoma" w:hAnsi="Tahoma" w:cs="Tahoma"/>
              </w:rPr>
              <w:t xml:space="preserve"> and also sent out on PTA Insight with joining instructions.</w:t>
            </w:r>
          </w:p>
          <w:p w14:paraId="3D06F044" w14:textId="77777777" w:rsidR="007C366C" w:rsidRPr="005D55DE" w:rsidRDefault="007C366C" w:rsidP="001E1FE7">
            <w:pPr>
              <w:rPr>
                <w:rFonts w:ascii="Tahoma" w:hAnsi="Tahoma" w:cs="Tahoma"/>
              </w:rPr>
            </w:pPr>
          </w:p>
          <w:p w14:paraId="676F7C48" w14:textId="77777777" w:rsidR="009C6044" w:rsidRPr="005D55DE" w:rsidRDefault="009C6044" w:rsidP="001E1FE7">
            <w:pPr>
              <w:rPr>
                <w:rFonts w:ascii="Tahoma" w:hAnsi="Tahoma" w:cs="Tahoma"/>
              </w:rPr>
            </w:pPr>
            <w:r w:rsidRPr="005D55DE">
              <w:rPr>
                <w:rFonts w:ascii="Tahoma" w:hAnsi="Tahoma" w:cs="Tahoma"/>
              </w:rPr>
              <w:t>Draws:</w:t>
            </w:r>
          </w:p>
          <w:p w14:paraId="06D87947" w14:textId="68B1A813" w:rsidR="00215436" w:rsidRPr="005D55DE" w:rsidRDefault="007D1495" w:rsidP="001E1FE7">
            <w:pPr>
              <w:rPr>
                <w:rFonts w:ascii="Tahoma" w:hAnsi="Tahoma" w:cs="Tahoma"/>
              </w:rPr>
            </w:pPr>
            <w:r w:rsidRPr="005D55DE">
              <w:rPr>
                <w:rFonts w:ascii="Tahoma" w:hAnsi="Tahoma" w:cs="Tahoma"/>
              </w:rPr>
              <w:t>December</w:t>
            </w:r>
            <w:r w:rsidR="005D55DE" w:rsidRPr="005D55DE">
              <w:rPr>
                <w:rFonts w:ascii="Tahoma" w:hAnsi="Tahoma" w:cs="Tahoma"/>
              </w:rPr>
              <w:t xml:space="preserve"> 20</w:t>
            </w:r>
            <w:r w:rsidR="00E64040">
              <w:rPr>
                <w:rFonts w:ascii="Tahoma" w:hAnsi="Tahoma" w:cs="Tahoma"/>
              </w:rPr>
              <w:t>21</w:t>
            </w:r>
            <w:r w:rsidRPr="005D55DE">
              <w:rPr>
                <w:rFonts w:ascii="Tahoma" w:hAnsi="Tahoma" w:cs="Tahoma"/>
              </w:rPr>
              <w:t xml:space="preserve">   Number </w:t>
            </w:r>
            <w:r w:rsidR="00E64040">
              <w:rPr>
                <w:rFonts w:ascii="Tahoma" w:hAnsi="Tahoma" w:cs="Tahoma"/>
              </w:rPr>
              <w:t>9</w:t>
            </w:r>
            <w:r w:rsidR="005D55DE" w:rsidRPr="005D55DE">
              <w:rPr>
                <w:rFonts w:ascii="Tahoma" w:hAnsi="Tahoma" w:cs="Tahoma"/>
              </w:rPr>
              <w:t>9</w:t>
            </w:r>
            <w:r w:rsidR="00E64040">
              <w:rPr>
                <w:rFonts w:ascii="Tahoma" w:hAnsi="Tahoma" w:cs="Tahoma"/>
              </w:rPr>
              <w:t xml:space="preserve"> </w:t>
            </w:r>
            <w:r w:rsidRPr="005D55DE">
              <w:rPr>
                <w:rFonts w:ascii="Tahoma" w:hAnsi="Tahoma" w:cs="Tahoma"/>
              </w:rPr>
              <w:t xml:space="preserve"> winning £</w:t>
            </w:r>
            <w:r w:rsidR="00E64040">
              <w:rPr>
                <w:rFonts w:ascii="Tahoma" w:hAnsi="Tahoma" w:cs="Tahoma"/>
              </w:rPr>
              <w:t>211.25</w:t>
            </w:r>
          </w:p>
          <w:p w14:paraId="3F52716B" w14:textId="2DB9AD7A" w:rsidR="007C366C" w:rsidRDefault="007D1495" w:rsidP="001E1FE7">
            <w:r w:rsidRPr="005D55DE">
              <w:rPr>
                <w:rFonts w:ascii="Tahoma" w:hAnsi="Tahoma" w:cs="Tahoma"/>
              </w:rPr>
              <w:t xml:space="preserve">January </w:t>
            </w:r>
            <w:r w:rsidR="00E64040">
              <w:rPr>
                <w:rFonts w:ascii="Tahoma" w:hAnsi="Tahoma" w:cs="Tahoma"/>
              </w:rPr>
              <w:t>2022</w:t>
            </w:r>
            <w:r w:rsidRPr="005D55DE">
              <w:rPr>
                <w:rFonts w:ascii="Tahoma" w:hAnsi="Tahoma" w:cs="Tahoma"/>
              </w:rPr>
              <w:t xml:space="preserve">      Number </w:t>
            </w:r>
            <w:r w:rsidR="00E64040">
              <w:rPr>
                <w:rFonts w:ascii="Tahoma" w:hAnsi="Tahoma" w:cs="Tahoma"/>
              </w:rPr>
              <w:t>118</w:t>
            </w:r>
            <w:r w:rsidRPr="005D55DE">
              <w:rPr>
                <w:rFonts w:ascii="Tahoma" w:hAnsi="Tahoma" w:cs="Tahoma"/>
              </w:rPr>
              <w:t xml:space="preserve"> winning £</w:t>
            </w:r>
            <w:r w:rsidR="00E64040">
              <w:rPr>
                <w:rFonts w:ascii="Tahoma" w:hAnsi="Tahoma" w:cs="Tahoma"/>
              </w:rPr>
              <w:t>212.50</w:t>
            </w:r>
          </w:p>
          <w:p w14:paraId="235C9F27" w14:textId="33525AEF" w:rsidR="007C366C" w:rsidRDefault="007C366C" w:rsidP="001E1FE7"/>
          <w:p w14:paraId="22768FCB" w14:textId="49A2E453" w:rsidR="00E86FF9" w:rsidRPr="005D55DE" w:rsidRDefault="00E86FF9" w:rsidP="001E1FE7">
            <w:pPr>
              <w:rPr>
                <w:rFonts w:ascii="Tahoma" w:hAnsi="Tahoma" w:cs="Tahoma"/>
                <w:i/>
                <w:u w:val="single"/>
              </w:rPr>
            </w:pPr>
            <w:r w:rsidRPr="005D55DE">
              <w:rPr>
                <w:rFonts w:ascii="Tahoma" w:hAnsi="Tahoma" w:cs="Tahoma"/>
                <w:i/>
                <w:u w:val="single"/>
              </w:rPr>
              <w:t>Matter arising for this meeting</w:t>
            </w:r>
          </w:p>
          <w:p w14:paraId="091E0DF6" w14:textId="610A469F" w:rsidR="00E11B6D" w:rsidRPr="005D55DE" w:rsidRDefault="00E11B6D" w:rsidP="001E1FE7">
            <w:pPr>
              <w:rPr>
                <w:rFonts w:ascii="Tahoma" w:hAnsi="Tahoma" w:cs="Tahoma"/>
              </w:rPr>
            </w:pPr>
          </w:p>
          <w:p w14:paraId="328F57E4" w14:textId="4740FA7C" w:rsidR="005D55DE" w:rsidRDefault="005D55DE" w:rsidP="005D55DE">
            <w:pPr>
              <w:pStyle w:val="ListParagraph"/>
              <w:numPr>
                <w:ilvl w:val="0"/>
                <w:numId w:val="8"/>
              </w:numPr>
              <w:autoSpaceDE w:val="0"/>
              <w:autoSpaceDN w:val="0"/>
              <w:adjustRightInd w:val="0"/>
              <w:rPr>
                <w:rFonts w:ascii="Tahoma" w:hAnsi="Tahoma" w:cs="Tahoma"/>
                <w:color w:val="000000"/>
              </w:rPr>
            </w:pPr>
            <w:r w:rsidRPr="005D55DE">
              <w:rPr>
                <w:rFonts w:ascii="Tahoma" w:hAnsi="Tahoma" w:cs="Tahoma"/>
                <w:color w:val="000000"/>
              </w:rPr>
              <w:t>Continue to promote 200 Club, A</w:t>
            </w:r>
            <w:r>
              <w:rPr>
                <w:rFonts w:ascii="Tahoma" w:hAnsi="Tahoma" w:cs="Tahoma"/>
                <w:color w:val="000000"/>
              </w:rPr>
              <w:t>mazon Smile and Easyfundraising</w:t>
            </w:r>
            <w:bookmarkStart w:id="0" w:name="_GoBack"/>
            <w:bookmarkEnd w:id="0"/>
            <w:r>
              <w:rPr>
                <w:rFonts w:ascii="Tahoma" w:hAnsi="Tahoma" w:cs="Tahoma"/>
                <w:color w:val="000000"/>
              </w:rPr>
              <w:t xml:space="preserve"> on PTA social media streams and PTA Insight</w:t>
            </w:r>
          </w:p>
          <w:p w14:paraId="22D646BB" w14:textId="1EB85A19" w:rsidR="00E64040" w:rsidRDefault="00E64040" w:rsidP="005D55DE">
            <w:pPr>
              <w:pStyle w:val="ListParagraph"/>
              <w:numPr>
                <w:ilvl w:val="0"/>
                <w:numId w:val="8"/>
              </w:numPr>
              <w:autoSpaceDE w:val="0"/>
              <w:autoSpaceDN w:val="0"/>
              <w:adjustRightInd w:val="0"/>
              <w:rPr>
                <w:rFonts w:ascii="Tahoma" w:hAnsi="Tahoma" w:cs="Tahoma"/>
                <w:color w:val="000000"/>
              </w:rPr>
            </w:pPr>
            <w:r>
              <w:rPr>
                <w:rFonts w:ascii="Tahoma" w:hAnsi="Tahoma" w:cs="Tahoma"/>
                <w:color w:val="000000"/>
              </w:rPr>
              <w:t>Grand Raffle – tickets are now with school. DE to email in covering letter to go out with these. 3 books per student. Ticket stubs and payment to be back in school by 18/03/2022. Raffle to be drawn in next meeting on 24/03/2022 – further details around this to be discussed via Whatsapp group.</w:t>
            </w:r>
          </w:p>
          <w:p w14:paraId="2165363E" w14:textId="6F4CC0E3" w:rsidR="00E64040" w:rsidRDefault="00E64040" w:rsidP="005D55DE">
            <w:pPr>
              <w:pStyle w:val="ListParagraph"/>
              <w:numPr>
                <w:ilvl w:val="0"/>
                <w:numId w:val="8"/>
              </w:numPr>
              <w:autoSpaceDE w:val="0"/>
              <w:autoSpaceDN w:val="0"/>
              <w:adjustRightInd w:val="0"/>
              <w:rPr>
                <w:rFonts w:ascii="Tahoma" w:hAnsi="Tahoma" w:cs="Tahoma"/>
                <w:color w:val="000000"/>
              </w:rPr>
            </w:pPr>
            <w:r>
              <w:rPr>
                <w:rFonts w:ascii="Tahoma" w:hAnsi="Tahoma" w:cs="Tahoma"/>
                <w:color w:val="000000"/>
              </w:rPr>
              <w:t>Advise any further prize donations received in the Whatsapp group for IW to update spreadsheet.</w:t>
            </w:r>
          </w:p>
          <w:p w14:paraId="6E90B6BB" w14:textId="685C8C1C" w:rsidR="00E64040" w:rsidRPr="005D55DE" w:rsidRDefault="00E64040" w:rsidP="005D55DE">
            <w:pPr>
              <w:pStyle w:val="ListParagraph"/>
              <w:numPr>
                <w:ilvl w:val="0"/>
                <w:numId w:val="8"/>
              </w:numPr>
              <w:autoSpaceDE w:val="0"/>
              <w:autoSpaceDN w:val="0"/>
              <w:adjustRightInd w:val="0"/>
              <w:rPr>
                <w:rFonts w:ascii="Tahoma" w:hAnsi="Tahoma" w:cs="Tahoma"/>
                <w:color w:val="000000"/>
              </w:rPr>
            </w:pPr>
            <w:r>
              <w:rPr>
                <w:rFonts w:ascii="Tahoma" w:hAnsi="Tahoma" w:cs="Tahoma"/>
                <w:color w:val="000000"/>
              </w:rPr>
              <w:t>Prize donators to be thanked with social media updates they can be tagged in after raffle drawn</w:t>
            </w:r>
          </w:p>
          <w:p w14:paraId="5879EB85" w14:textId="336E1AB3" w:rsidR="00B36B2A" w:rsidRPr="005D55DE" w:rsidRDefault="00B36B2A" w:rsidP="007C366C">
            <w:pPr>
              <w:rPr>
                <w:rFonts w:ascii="Tahoma" w:hAnsi="Tahoma" w:cs="Tahoma"/>
              </w:rPr>
            </w:pPr>
          </w:p>
          <w:p w14:paraId="682F50CE" w14:textId="77777777" w:rsidR="00280962" w:rsidRPr="005D55DE" w:rsidRDefault="00280962" w:rsidP="001E1FE7">
            <w:pPr>
              <w:rPr>
                <w:rFonts w:ascii="Tahoma" w:hAnsi="Tahoma" w:cs="Tahoma"/>
              </w:rPr>
            </w:pPr>
          </w:p>
          <w:p w14:paraId="5CA6AA9D" w14:textId="687EBDDE" w:rsidR="007D1495" w:rsidRPr="005D55DE" w:rsidRDefault="00905886" w:rsidP="001E1FE7">
            <w:pPr>
              <w:rPr>
                <w:rFonts w:ascii="Tahoma" w:hAnsi="Tahoma" w:cs="Tahoma"/>
                <w:i/>
                <w:u w:val="single"/>
              </w:rPr>
            </w:pPr>
            <w:r w:rsidRPr="005D55DE">
              <w:rPr>
                <w:rFonts w:ascii="Tahoma" w:hAnsi="Tahoma" w:cs="Tahoma"/>
                <w:i/>
                <w:u w:val="single"/>
              </w:rPr>
              <w:t>School Report</w:t>
            </w:r>
          </w:p>
          <w:p w14:paraId="058068EC" w14:textId="46993BE4" w:rsidR="000F3E48" w:rsidRPr="009379A7" w:rsidRDefault="00E64040" w:rsidP="009379A7">
            <w:pPr>
              <w:pStyle w:val="ListParagraph"/>
              <w:numPr>
                <w:ilvl w:val="0"/>
                <w:numId w:val="10"/>
              </w:numPr>
              <w:rPr>
                <w:rFonts w:ascii="Tahoma" w:hAnsi="Tahoma" w:cs="Tahoma"/>
              </w:rPr>
            </w:pPr>
            <w:r w:rsidRPr="009379A7">
              <w:rPr>
                <w:rFonts w:ascii="Tahoma" w:hAnsi="Tahoma" w:cs="Tahoma"/>
              </w:rPr>
              <w:t>Christmas concert was held and a success</w:t>
            </w:r>
          </w:p>
          <w:p w14:paraId="7F9B81E6" w14:textId="5176786D" w:rsidR="00E64040" w:rsidRPr="009379A7" w:rsidRDefault="00E64040" w:rsidP="009379A7">
            <w:pPr>
              <w:pStyle w:val="ListParagraph"/>
              <w:numPr>
                <w:ilvl w:val="0"/>
                <w:numId w:val="10"/>
              </w:numPr>
              <w:rPr>
                <w:rFonts w:ascii="Tahoma" w:hAnsi="Tahoma" w:cs="Tahoma"/>
              </w:rPr>
            </w:pPr>
            <w:r w:rsidRPr="009379A7">
              <w:rPr>
                <w:rFonts w:ascii="Tahoma" w:hAnsi="Tahoma" w:cs="Tahoma"/>
              </w:rPr>
              <w:t>Speech night for Year 13 had to be held virtually</w:t>
            </w:r>
          </w:p>
          <w:p w14:paraId="48F6DFA3" w14:textId="67F16FA2" w:rsidR="00E64040" w:rsidRPr="009379A7" w:rsidRDefault="00E64040" w:rsidP="009379A7">
            <w:pPr>
              <w:pStyle w:val="ListParagraph"/>
              <w:numPr>
                <w:ilvl w:val="0"/>
                <w:numId w:val="10"/>
              </w:numPr>
              <w:rPr>
                <w:rFonts w:ascii="Tahoma" w:hAnsi="Tahoma" w:cs="Tahoma"/>
              </w:rPr>
            </w:pPr>
            <w:r w:rsidRPr="009379A7">
              <w:rPr>
                <w:rFonts w:ascii="Tahoma" w:hAnsi="Tahoma" w:cs="Tahoma"/>
              </w:rPr>
              <w:t>Year 9 parents evening held online</w:t>
            </w:r>
          </w:p>
          <w:p w14:paraId="3454921D" w14:textId="0483D39A" w:rsidR="00E64040" w:rsidRPr="009379A7" w:rsidRDefault="00E64040" w:rsidP="009379A7">
            <w:pPr>
              <w:pStyle w:val="ListParagraph"/>
              <w:numPr>
                <w:ilvl w:val="0"/>
                <w:numId w:val="10"/>
              </w:numPr>
              <w:rPr>
                <w:rFonts w:ascii="Tahoma" w:hAnsi="Tahoma" w:cs="Tahoma"/>
              </w:rPr>
            </w:pPr>
            <w:r w:rsidRPr="009379A7">
              <w:rPr>
                <w:rFonts w:ascii="Tahoma" w:hAnsi="Tahoma" w:cs="Tahoma"/>
              </w:rPr>
              <w:t>Year 13 mocks/trials coming up</w:t>
            </w:r>
          </w:p>
          <w:p w14:paraId="505980A1" w14:textId="1B943D9E" w:rsidR="00E64040" w:rsidRPr="009379A7" w:rsidRDefault="00E64040" w:rsidP="009379A7">
            <w:pPr>
              <w:pStyle w:val="ListParagraph"/>
              <w:numPr>
                <w:ilvl w:val="0"/>
                <w:numId w:val="10"/>
              </w:numPr>
              <w:rPr>
                <w:rFonts w:ascii="Tahoma" w:hAnsi="Tahoma" w:cs="Tahoma"/>
              </w:rPr>
            </w:pPr>
            <w:r w:rsidRPr="009379A7">
              <w:rPr>
                <w:rFonts w:ascii="Tahoma" w:hAnsi="Tahoma" w:cs="Tahoma"/>
              </w:rPr>
              <w:t xml:space="preserve">Face masks continue to be worn in communal areas. If there is 3 or more positive </w:t>
            </w:r>
            <w:proofErr w:type="spellStart"/>
            <w:r w:rsidRPr="009379A7">
              <w:rPr>
                <w:rFonts w:ascii="Tahoma" w:hAnsi="Tahoma" w:cs="Tahoma"/>
              </w:rPr>
              <w:t>covid</w:t>
            </w:r>
            <w:proofErr w:type="spellEnd"/>
            <w:r w:rsidRPr="009379A7">
              <w:rPr>
                <w:rFonts w:ascii="Tahoma" w:hAnsi="Tahoma" w:cs="Tahoma"/>
              </w:rPr>
              <w:t xml:space="preserve"> cases in a class then the rest of the class will be asked to wear face masks for a short period of time.</w:t>
            </w:r>
          </w:p>
          <w:p w14:paraId="210C95DD" w14:textId="7D069BEF" w:rsidR="00717277" w:rsidRPr="009379A7" w:rsidRDefault="00717277" w:rsidP="009379A7">
            <w:pPr>
              <w:pStyle w:val="ListParagraph"/>
              <w:numPr>
                <w:ilvl w:val="0"/>
                <w:numId w:val="10"/>
              </w:numPr>
              <w:rPr>
                <w:rFonts w:ascii="Tahoma" w:hAnsi="Tahoma" w:cs="Tahoma"/>
              </w:rPr>
            </w:pPr>
            <w:r w:rsidRPr="009379A7">
              <w:rPr>
                <w:rFonts w:ascii="Tahoma" w:hAnsi="Tahoma" w:cs="Tahoma"/>
              </w:rPr>
              <w:t>Apology was issued over the problems with Insight messages on 7 January 2022 re</w:t>
            </w:r>
            <w:r w:rsidR="009379A7" w:rsidRPr="009379A7">
              <w:rPr>
                <w:rFonts w:ascii="Tahoma" w:hAnsi="Tahoma" w:cs="Tahoma"/>
              </w:rPr>
              <w:t>g</w:t>
            </w:r>
            <w:r w:rsidRPr="009379A7">
              <w:rPr>
                <w:rFonts w:ascii="Tahoma" w:hAnsi="Tahoma" w:cs="Tahoma"/>
              </w:rPr>
              <w:t xml:space="preserve">arding school being open/closed due to weather. </w:t>
            </w:r>
          </w:p>
          <w:p w14:paraId="37E61235" w14:textId="2FAC38AA" w:rsidR="00717277" w:rsidRPr="009379A7" w:rsidRDefault="00717277" w:rsidP="009379A7">
            <w:pPr>
              <w:pStyle w:val="ListParagraph"/>
              <w:numPr>
                <w:ilvl w:val="0"/>
                <w:numId w:val="10"/>
              </w:numPr>
              <w:rPr>
                <w:rFonts w:ascii="Tahoma" w:hAnsi="Tahoma" w:cs="Tahoma"/>
              </w:rPr>
            </w:pPr>
            <w:r w:rsidRPr="009379A7">
              <w:rPr>
                <w:rFonts w:ascii="Tahoma" w:hAnsi="Tahoma" w:cs="Tahoma"/>
              </w:rPr>
              <w:t>The provider of Insight is investigating the issue regarding the Insight system ‘crashing,’ and scho</w:t>
            </w:r>
            <w:r w:rsidR="009379A7" w:rsidRPr="009379A7">
              <w:rPr>
                <w:rFonts w:ascii="Tahoma" w:hAnsi="Tahoma" w:cs="Tahoma"/>
              </w:rPr>
              <w:t>o</w:t>
            </w:r>
            <w:r w:rsidRPr="009379A7">
              <w:rPr>
                <w:rFonts w:ascii="Tahoma" w:hAnsi="Tahoma" w:cs="Tahoma"/>
              </w:rPr>
              <w:t>l are awaiting the report.</w:t>
            </w:r>
          </w:p>
          <w:p w14:paraId="7FAC1727" w14:textId="18E4E953" w:rsidR="00717277" w:rsidRPr="009379A7" w:rsidRDefault="00717277" w:rsidP="009379A7">
            <w:pPr>
              <w:pStyle w:val="ListParagraph"/>
              <w:numPr>
                <w:ilvl w:val="0"/>
                <w:numId w:val="10"/>
              </w:numPr>
              <w:rPr>
                <w:rFonts w:ascii="Tahoma" w:hAnsi="Tahoma" w:cs="Tahoma"/>
              </w:rPr>
            </w:pPr>
            <w:r w:rsidRPr="009379A7">
              <w:rPr>
                <w:rFonts w:ascii="Tahoma" w:hAnsi="Tahoma" w:cs="Tahoma"/>
              </w:rPr>
              <w:t>Further resources have now been put in place/trained to have the schools social media streams and website updated quicker in the event of a similar situation in future.</w:t>
            </w:r>
          </w:p>
          <w:p w14:paraId="1A7CB2B1" w14:textId="77777777" w:rsidR="00E64040" w:rsidRPr="005D55DE" w:rsidRDefault="00E64040" w:rsidP="001E1FE7">
            <w:pPr>
              <w:rPr>
                <w:rFonts w:ascii="Tahoma" w:hAnsi="Tahoma" w:cs="Tahoma"/>
              </w:rPr>
            </w:pPr>
          </w:p>
          <w:p w14:paraId="22BE695B" w14:textId="77777777" w:rsidR="00082C2E" w:rsidRPr="005D55DE" w:rsidRDefault="00082C2E" w:rsidP="001E1FE7">
            <w:pPr>
              <w:rPr>
                <w:rFonts w:ascii="Tahoma" w:hAnsi="Tahoma" w:cs="Tahoma"/>
                <w:i/>
                <w:u w:val="single"/>
              </w:rPr>
            </w:pPr>
            <w:r w:rsidRPr="005D55DE">
              <w:rPr>
                <w:rFonts w:ascii="Tahoma" w:hAnsi="Tahoma" w:cs="Tahoma"/>
                <w:i/>
                <w:u w:val="single"/>
              </w:rPr>
              <w:t>Refreshment arrangements</w:t>
            </w:r>
          </w:p>
          <w:p w14:paraId="372CA73A" w14:textId="613A18A0" w:rsidR="00082C2E" w:rsidRPr="005D55DE" w:rsidRDefault="005D55DE" w:rsidP="001E1FE7">
            <w:pPr>
              <w:rPr>
                <w:rFonts w:ascii="Tahoma" w:hAnsi="Tahoma" w:cs="Tahoma"/>
              </w:rPr>
            </w:pPr>
            <w:r>
              <w:rPr>
                <w:rFonts w:ascii="Tahoma" w:hAnsi="Tahoma" w:cs="Tahoma"/>
              </w:rPr>
              <w:t>On hold until parents evenings resume in school.</w:t>
            </w:r>
          </w:p>
          <w:p w14:paraId="47181C0F" w14:textId="77777777" w:rsidR="00082C2E" w:rsidRPr="005D55DE" w:rsidRDefault="00082C2E" w:rsidP="001E1FE7">
            <w:pPr>
              <w:rPr>
                <w:rFonts w:ascii="Tahoma" w:hAnsi="Tahoma" w:cs="Tahoma"/>
                <w:i/>
                <w:u w:val="single"/>
              </w:rPr>
            </w:pPr>
          </w:p>
          <w:p w14:paraId="355D474A" w14:textId="77777777" w:rsidR="00775486" w:rsidRPr="005D55DE" w:rsidRDefault="009C0AE3" w:rsidP="001E1FE7">
            <w:pPr>
              <w:rPr>
                <w:rFonts w:ascii="Tahoma" w:hAnsi="Tahoma" w:cs="Tahoma"/>
                <w:i/>
                <w:u w:val="single"/>
              </w:rPr>
            </w:pPr>
            <w:r w:rsidRPr="005D55DE">
              <w:rPr>
                <w:rFonts w:ascii="Tahoma" w:hAnsi="Tahoma" w:cs="Tahoma"/>
                <w:i/>
                <w:u w:val="single"/>
              </w:rPr>
              <w:t>AOB</w:t>
            </w:r>
          </w:p>
          <w:p w14:paraId="768E4CF5" w14:textId="73045964" w:rsidR="000F3E48" w:rsidRPr="00717277" w:rsidRDefault="000F3E48" w:rsidP="00717277">
            <w:pPr>
              <w:pStyle w:val="ListParagraph"/>
              <w:numPr>
                <w:ilvl w:val="0"/>
                <w:numId w:val="9"/>
              </w:numPr>
              <w:rPr>
                <w:rFonts w:ascii="Tahoma" w:hAnsi="Tahoma" w:cs="Tahoma"/>
              </w:rPr>
            </w:pPr>
            <w:r w:rsidRPr="00717277">
              <w:rPr>
                <w:rFonts w:ascii="Tahoma" w:hAnsi="Tahoma" w:cs="Tahoma"/>
              </w:rPr>
              <w:t xml:space="preserve">Non uniform day for PTA on </w:t>
            </w:r>
            <w:r w:rsidR="00717277" w:rsidRPr="00717277">
              <w:rPr>
                <w:rFonts w:ascii="Tahoma" w:hAnsi="Tahoma" w:cs="Tahoma"/>
              </w:rPr>
              <w:t>24/03/2022</w:t>
            </w:r>
            <w:r w:rsidR="005D55DE" w:rsidRPr="00717277">
              <w:rPr>
                <w:rFonts w:ascii="Tahoma" w:hAnsi="Tahoma" w:cs="Tahoma"/>
              </w:rPr>
              <w:t>.</w:t>
            </w:r>
          </w:p>
          <w:p w14:paraId="6437C3B9" w14:textId="1C0F7D12" w:rsidR="000F3E48" w:rsidRPr="00717277" w:rsidRDefault="005D55DE" w:rsidP="00717277">
            <w:pPr>
              <w:pStyle w:val="ListParagraph"/>
              <w:numPr>
                <w:ilvl w:val="0"/>
                <w:numId w:val="9"/>
              </w:numPr>
              <w:rPr>
                <w:rFonts w:ascii="Tahoma" w:hAnsi="Tahoma" w:cs="Tahoma"/>
              </w:rPr>
            </w:pPr>
            <w:r w:rsidRPr="00717277">
              <w:rPr>
                <w:rFonts w:ascii="Tahoma" w:hAnsi="Tahoma" w:cs="Tahoma"/>
              </w:rPr>
              <w:t xml:space="preserve">PTA Banner – </w:t>
            </w:r>
            <w:r w:rsidR="00717277" w:rsidRPr="00717277">
              <w:rPr>
                <w:rFonts w:ascii="Tahoma" w:hAnsi="Tahoma" w:cs="Tahoma"/>
              </w:rPr>
              <w:t>to be put on front fence this weekend</w:t>
            </w:r>
            <w:r w:rsidRPr="00717277">
              <w:rPr>
                <w:rFonts w:ascii="Tahoma" w:hAnsi="Tahoma" w:cs="Tahoma"/>
              </w:rPr>
              <w:t>.</w:t>
            </w:r>
          </w:p>
          <w:p w14:paraId="193DDF94" w14:textId="0A7707C4" w:rsidR="00717277" w:rsidRPr="00717277" w:rsidRDefault="00717277" w:rsidP="00717277">
            <w:pPr>
              <w:pStyle w:val="ListParagraph"/>
              <w:numPr>
                <w:ilvl w:val="0"/>
                <w:numId w:val="9"/>
              </w:numPr>
              <w:rPr>
                <w:rFonts w:ascii="Tahoma" w:hAnsi="Tahoma" w:cs="Tahoma"/>
              </w:rPr>
            </w:pPr>
            <w:r w:rsidRPr="00717277">
              <w:rPr>
                <w:rFonts w:ascii="Tahoma" w:hAnsi="Tahoma" w:cs="Tahoma"/>
              </w:rPr>
              <w:t>My School lottery – KG advised rest of PTA about this fundraising initiative (has recently started at daughter’s primary school). There was concern it may detract from 200 club.  KG to monitor uptake at her daughters school and report back in a few months</w:t>
            </w:r>
          </w:p>
          <w:p w14:paraId="1371978A" w14:textId="71B691BD" w:rsidR="00717277" w:rsidRDefault="00717277" w:rsidP="00717277">
            <w:pPr>
              <w:pStyle w:val="ListParagraph"/>
              <w:numPr>
                <w:ilvl w:val="0"/>
                <w:numId w:val="9"/>
              </w:numPr>
              <w:rPr>
                <w:rFonts w:ascii="Tahoma" w:hAnsi="Tahoma" w:cs="Tahoma"/>
              </w:rPr>
            </w:pPr>
            <w:r w:rsidRPr="00717277">
              <w:rPr>
                <w:rFonts w:ascii="Tahoma" w:hAnsi="Tahoma" w:cs="Tahoma"/>
              </w:rPr>
              <w:t xml:space="preserve">200 Club – discussed about sending out a printed flyer with pupils a few year groups at a time to try and boost membership – can be linked with social media updates at the same time.  Flyer to be drafted and will go out after the </w:t>
            </w:r>
            <w:proofErr w:type="gramStart"/>
            <w:r w:rsidRPr="00717277">
              <w:rPr>
                <w:rFonts w:ascii="Tahoma" w:hAnsi="Tahoma" w:cs="Tahoma"/>
              </w:rPr>
              <w:t>Spring</w:t>
            </w:r>
            <w:proofErr w:type="gramEnd"/>
            <w:r w:rsidRPr="00717277">
              <w:rPr>
                <w:rFonts w:ascii="Tahoma" w:hAnsi="Tahoma" w:cs="Tahoma"/>
              </w:rPr>
              <w:t xml:space="preserve"> raffle has been completed.</w:t>
            </w:r>
          </w:p>
          <w:p w14:paraId="0402026A" w14:textId="23E2B71E" w:rsidR="00717277" w:rsidRDefault="00717277" w:rsidP="00717277">
            <w:pPr>
              <w:pStyle w:val="ListParagraph"/>
              <w:numPr>
                <w:ilvl w:val="0"/>
                <w:numId w:val="9"/>
              </w:numPr>
              <w:rPr>
                <w:rFonts w:ascii="Tahoma" w:hAnsi="Tahoma" w:cs="Tahoma"/>
              </w:rPr>
            </w:pPr>
            <w:r>
              <w:rPr>
                <w:rFonts w:ascii="Tahoma" w:hAnsi="Tahoma" w:cs="Tahoma"/>
              </w:rPr>
              <w:t>Email to go into school regarding preloved uniform held by PTA</w:t>
            </w:r>
          </w:p>
          <w:p w14:paraId="4B97CB58" w14:textId="49D6B194" w:rsidR="00717277" w:rsidRPr="00717277" w:rsidRDefault="00717277" w:rsidP="00717277">
            <w:pPr>
              <w:pStyle w:val="ListParagraph"/>
              <w:numPr>
                <w:ilvl w:val="0"/>
                <w:numId w:val="9"/>
              </w:numPr>
              <w:rPr>
                <w:rFonts w:ascii="Tahoma" w:hAnsi="Tahoma" w:cs="Tahoma"/>
              </w:rPr>
            </w:pPr>
            <w:r>
              <w:rPr>
                <w:rFonts w:ascii="Tahoma" w:hAnsi="Tahoma" w:cs="Tahoma"/>
              </w:rPr>
              <w:t xml:space="preserve">Discussion regarding whether future meetings would be held online or in person – advantages and disadvantages to both. Would be easier to hold raffle draw and bids night meetings in person. To be decided when COVID restrictions ease, the PTA also acknowledged that having the meetings at school meant the site team and school liaison officer have to stay late. </w:t>
            </w:r>
          </w:p>
          <w:p w14:paraId="524E8F06" w14:textId="2AD1A7A2" w:rsidR="00717277" w:rsidRDefault="00717277" w:rsidP="001E1FE7">
            <w:pPr>
              <w:rPr>
                <w:rFonts w:ascii="Tahoma" w:hAnsi="Tahoma" w:cs="Tahoma"/>
              </w:rPr>
            </w:pPr>
          </w:p>
          <w:p w14:paraId="7A87E56C" w14:textId="4A7966BB" w:rsidR="000F3E48" w:rsidRPr="005D55DE" w:rsidRDefault="000F3E48" w:rsidP="001E1FE7">
            <w:pPr>
              <w:rPr>
                <w:rFonts w:ascii="Tahoma" w:hAnsi="Tahoma" w:cs="Tahoma"/>
              </w:rPr>
            </w:pPr>
          </w:p>
          <w:p w14:paraId="61B55AE2" w14:textId="3F4F00DB" w:rsidR="001E1FE7" w:rsidRDefault="005D55DE" w:rsidP="00B92D9B">
            <w:pPr>
              <w:jc w:val="center"/>
              <w:rPr>
                <w:rFonts w:ascii="Tahoma" w:hAnsi="Tahoma" w:cs="Tahoma"/>
              </w:rPr>
            </w:pPr>
            <w:r w:rsidRPr="005D55DE">
              <w:rPr>
                <w:rFonts w:ascii="Tahoma" w:hAnsi="Tahoma" w:cs="Tahoma"/>
              </w:rPr>
              <w:t xml:space="preserve">Next Meeting </w:t>
            </w:r>
            <w:r w:rsidR="00B92D9B">
              <w:rPr>
                <w:rFonts w:ascii="Tahoma" w:hAnsi="Tahoma" w:cs="Tahoma"/>
              </w:rPr>
              <w:t>24/03/2022</w:t>
            </w:r>
          </w:p>
          <w:p w14:paraId="1A770E2C" w14:textId="39613830" w:rsidR="006A0194" w:rsidRPr="005D55DE" w:rsidRDefault="006A0194" w:rsidP="00D8594C">
            <w:pPr>
              <w:rPr>
                <w:rFonts w:ascii="Tahoma" w:hAnsi="Tahoma" w:cs="Tahoma"/>
              </w:rPr>
            </w:pPr>
          </w:p>
        </w:tc>
        <w:tc>
          <w:tcPr>
            <w:tcW w:w="1508" w:type="dxa"/>
          </w:tcPr>
          <w:p w14:paraId="646767FA" w14:textId="77777777" w:rsidR="00FA21E1" w:rsidRDefault="00FA21E1" w:rsidP="001429EC">
            <w:pPr>
              <w:rPr>
                <w:rFonts w:ascii="Arial" w:hAnsi="Arial" w:cs="Arial"/>
              </w:rPr>
            </w:pPr>
          </w:p>
          <w:p w14:paraId="6E0CD249" w14:textId="77777777" w:rsidR="001E1FE7" w:rsidRDefault="001E1FE7" w:rsidP="001429EC">
            <w:pPr>
              <w:rPr>
                <w:rFonts w:ascii="Arial" w:hAnsi="Arial" w:cs="Arial"/>
              </w:rPr>
            </w:pPr>
          </w:p>
          <w:p w14:paraId="7CEC2D02" w14:textId="77777777" w:rsidR="0009053D" w:rsidRDefault="0009053D" w:rsidP="001429EC">
            <w:pPr>
              <w:rPr>
                <w:rFonts w:ascii="Arial" w:hAnsi="Arial" w:cs="Arial"/>
              </w:rPr>
            </w:pPr>
          </w:p>
          <w:p w14:paraId="0B87948D" w14:textId="77777777" w:rsidR="0009053D" w:rsidRDefault="0009053D" w:rsidP="001429EC">
            <w:pPr>
              <w:rPr>
                <w:rFonts w:ascii="Arial" w:hAnsi="Arial" w:cs="Arial"/>
              </w:rPr>
            </w:pPr>
          </w:p>
          <w:p w14:paraId="6B5A8B36" w14:textId="77777777" w:rsidR="0009053D" w:rsidRDefault="0009053D" w:rsidP="001429EC">
            <w:pPr>
              <w:rPr>
                <w:rFonts w:ascii="Arial" w:hAnsi="Arial" w:cs="Arial"/>
              </w:rPr>
            </w:pPr>
          </w:p>
          <w:p w14:paraId="0B9B73FB" w14:textId="77777777" w:rsidR="0009053D" w:rsidRDefault="0009053D" w:rsidP="001429EC">
            <w:pPr>
              <w:rPr>
                <w:rFonts w:ascii="Arial" w:hAnsi="Arial" w:cs="Arial"/>
              </w:rPr>
            </w:pPr>
          </w:p>
          <w:p w14:paraId="65BD243F" w14:textId="77777777" w:rsidR="0009053D" w:rsidRDefault="0009053D" w:rsidP="001429EC">
            <w:pPr>
              <w:rPr>
                <w:rFonts w:ascii="Arial" w:hAnsi="Arial" w:cs="Arial"/>
              </w:rPr>
            </w:pPr>
          </w:p>
          <w:p w14:paraId="24246A57" w14:textId="77777777" w:rsidR="0009053D" w:rsidRDefault="0009053D" w:rsidP="001429EC">
            <w:pPr>
              <w:rPr>
                <w:rFonts w:ascii="Arial" w:hAnsi="Arial" w:cs="Arial"/>
              </w:rPr>
            </w:pPr>
          </w:p>
          <w:p w14:paraId="24106333" w14:textId="77777777" w:rsidR="00DC4294" w:rsidRDefault="00DC4294" w:rsidP="001429EC">
            <w:pPr>
              <w:rPr>
                <w:rFonts w:ascii="Arial" w:hAnsi="Arial" w:cs="Arial"/>
              </w:rPr>
            </w:pPr>
          </w:p>
          <w:p w14:paraId="23BA5BF8" w14:textId="77777777" w:rsidR="00DC4294" w:rsidRDefault="00DC4294" w:rsidP="001429EC">
            <w:pPr>
              <w:rPr>
                <w:rFonts w:ascii="Arial" w:hAnsi="Arial" w:cs="Arial"/>
              </w:rPr>
            </w:pPr>
          </w:p>
          <w:p w14:paraId="3F66F4A9" w14:textId="77777777" w:rsidR="0009053D" w:rsidRDefault="0009053D" w:rsidP="001429EC">
            <w:pPr>
              <w:rPr>
                <w:rFonts w:ascii="Arial" w:hAnsi="Arial" w:cs="Arial"/>
              </w:rPr>
            </w:pPr>
          </w:p>
          <w:p w14:paraId="6BC4E0BE" w14:textId="77777777" w:rsidR="0009053D" w:rsidRDefault="0009053D" w:rsidP="001429EC">
            <w:pPr>
              <w:rPr>
                <w:rFonts w:ascii="Arial" w:hAnsi="Arial" w:cs="Arial"/>
              </w:rPr>
            </w:pPr>
          </w:p>
          <w:p w14:paraId="7AEEC1B2" w14:textId="77777777" w:rsidR="00DC4294" w:rsidRDefault="00DC4294" w:rsidP="001429EC">
            <w:pPr>
              <w:rPr>
                <w:rFonts w:ascii="Arial" w:hAnsi="Arial" w:cs="Arial"/>
              </w:rPr>
            </w:pPr>
          </w:p>
          <w:p w14:paraId="3489C06D" w14:textId="77777777" w:rsidR="00DC4294" w:rsidRDefault="00DC4294" w:rsidP="001429EC">
            <w:pPr>
              <w:rPr>
                <w:rFonts w:ascii="Arial" w:hAnsi="Arial" w:cs="Arial"/>
              </w:rPr>
            </w:pPr>
          </w:p>
          <w:p w14:paraId="23A7EBB1" w14:textId="77777777" w:rsidR="0009053D" w:rsidRDefault="0009053D" w:rsidP="001429EC">
            <w:pPr>
              <w:rPr>
                <w:rFonts w:ascii="Arial" w:hAnsi="Arial" w:cs="Arial"/>
              </w:rPr>
            </w:pPr>
          </w:p>
          <w:p w14:paraId="7C09B3D3" w14:textId="77777777" w:rsidR="0009053D" w:rsidRDefault="0009053D" w:rsidP="001429EC">
            <w:pPr>
              <w:rPr>
                <w:rFonts w:ascii="Arial" w:hAnsi="Arial" w:cs="Arial"/>
              </w:rPr>
            </w:pPr>
          </w:p>
          <w:p w14:paraId="1B448D48" w14:textId="2F555121" w:rsidR="00233345" w:rsidRDefault="00233345" w:rsidP="001429EC">
            <w:pPr>
              <w:rPr>
                <w:rFonts w:ascii="Arial" w:hAnsi="Arial" w:cs="Arial"/>
              </w:rPr>
            </w:pPr>
          </w:p>
          <w:p w14:paraId="77162A23" w14:textId="285B880A" w:rsidR="007D1495" w:rsidRDefault="007D1495" w:rsidP="001429EC">
            <w:pPr>
              <w:rPr>
                <w:rFonts w:ascii="Arial" w:hAnsi="Arial" w:cs="Arial"/>
              </w:rPr>
            </w:pPr>
          </w:p>
          <w:p w14:paraId="5A7E9CE8" w14:textId="46564FBD" w:rsidR="007D1495" w:rsidRDefault="007D1495" w:rsidP="001429EC">
            <w:pPr>
              <w:rPr>
                <w:rFonts w:ascii="Arial" w:hAnsi="Arial" w:cs="Arial"/>
              </w:rPr>
            </w:pPr>
          </w:p>
          <w:p w14:paraId="783DEF3B" w14:textId="77777777" w:rsidR="007D1495" w:rsidRDefault="007D1495" w:rsidP="001429EC">
            <w:pPr>
              <w:rPr>
                <w:rFonts w:ascii="Arial" w:hAnsi="Arial" w:cs="Arial"/>
              </w:rPr>
            </w:pPr>
          </w:p>
          <w:p w14:paraId="2FECBEBA" w14:textId="77777777" w:rsidR="0009053D" w:rsidRDefault="0009053D" w:rsidP="001429EC">
            <w:pPr>
              <w:rPr>
                <w:rFonts w:ascii="Arial" w:hAnsi="Arial" w:cs="Arial"/>
              </w:rPr>
            </w:pPr>
          </w:p>
          <w:p w14:paraId="285DA88F" w14:textId="44BC315B" w:rsidR="0009053D" w:rsidRDefault="00E64040" w:rsidP="001429EC">
            <w:pPr>
              <w:rPr>
                <w:rFonts w:ascii="Arial" w:hAnsi="Arial" w:cs="Arial"/>
              </w:rPr>
            </w:pPr>
            <w:r>
              <w:rPr>
                <w:rFonts w:ascii="Arial" w:hAnsi="Arial" w:cs="Arial"/>
              </w:rPr>
              <w:t>KG/RE</w:t>
            </w:r>
          </w:p>
          <w:p w14:paraId="2C183843" w14:textId="550D0A67" w:rsidR="0009053D" w:rsidRDefault="0009053D" w:rsidP="001429EC">
            <w:pPr>
              <w:rPr>
                <w:rFonts w:ascii="Arial" w:hAnsi="Arial" w:cs="Arial"/>
              </w:rPr>
            </w:pPr>
          </w:p>
          <w:p w14:paraId="383332AA" w14:textId="77777777" w:rsidR="0009053D" w:rsidRDefault="0009053D" w:rsidP="001429EC">
            <w:pPr>
              <w:rPr>
                <w:rFonts w:ascii="Arial" w:hAnsi="Arial" w:cs="Arial"/>
              </w:rPr>
            </w:pPr>
          </w:p>
          <w:p w14:paraId="1F2B72CF" w14:textId="77777777" w:rsidR="0009053D" w:rsidRDefault="0009053D" w:rsidP="001429EC">
            <w:pPr>
              <w:rPr>
                <w:rFonts w:ascii="Arial" w:hAnsi="Arial" w:cs="Arial"/>
              </w:rPr>
            </w:pPr>
          </w:p>
          <w:p w14:paraId="60E03AE0" w14:textId="77777777" w:rsidR="0009053D" w:rsidRDefault="0009053D" w:rsidP="001429EC">
            <w:pPr>
              <w:rPr>
                <w:rFonts w:ascii="Arial" w:hAnsi="Arial" w:cs="Arial"/>
              </w:rPr>
            </w:pPr>
          </w:p>
          <w:p w14:paraId="153F8EC0" w14:textId="77777777" w:rsidR="0009053D" w:rsidRDefault="0009053D" w:rsidP="001429EC">
            <w:pPr>
              <w:rPr>
                <w:rFonts w:ascii="Arial" w:hAnsi="Arial" w:cs="Arial"/>
              </w:rPr>
            </w:pPr>
          </w:p>
          <w:p w14:paraId="42541A64" w14:textId="77777777" w:rsidR="0009053D" w:rsidRDefault="0009053D" w:rsidP="001429EC">
            <w:pPr>
              <w:rPr>
                <w:rFonts w:ascii="Arial" w:hAnsi="Arial" w:cs="Arial"/>
              </w:rPr>
            </w:pPr>
          </w:p>
          <w:p w14:paraId="2F854279" w14:textId="30B973C4" w:rsidR="00DC4294" w:rsidRDefault="00DC4294" w:rsidP="001429EC">
            <w:pPr>
              <w:rPr>
                <w:rFonts w:ascii="Arial" w:hAnsi="Arial" w:cs="Arial"/>
              </w:rPr>
            </w:pPr>
          </w:p>
          <w:p w14:paraId="559B05A9" w14:textId="37350DF8" w:rsidR="005D55DE" w:rsidRDefault="005D55DE" w:rsidP="001429EC">
            <w:pPr>
              <w:rPr>
                <w:rFonts w:ascii="Arial" w:hAnsi="Arial" w:cs="Arial"/>
              </w:rPr>
            </w:pPr>
          </w:p>
          <w:p w14:paraId="0965BA50" w14:textId="1EA95306" w:rsidR="005D55DE" w:rsidRDefault="005D55DE" w:rsidP="001429EC">
            <w:pPr>
              <w:rPr>
                <w:rFonts w:ascii="Arial" w:hAnsi="Arial" w:cs="Arial"/>
              </w:rPr>
            </w:pPr>
          </w:p>
          <w:p w14:paraId="2653F520" w14:textId="05958BDC" w:rsidR="00DC4294" w:rsidRDefault="007C366C" w:rsidP="001429EC">
            <w:pPr>
              <w:rPr>
                <w:rFonts w:ascii="Arial" w:hAnsi="Arial" w:cs="Arial"/>
              </w:rPr>
            </w:pPr>
            <w:r>
              <w:rPr>
                <w:rFonts w:ascii="Arial" w:hAnsi="Arial" w:cs="Arial"/>
              </w:rPr>
              <w:t>KG</w:t>
            </w:r>
          </w:p>
          <w:p w14:paraId="7DEF85F1" w14:textId="77777777" w:rsidR="00DC4294" w:rsidRDefault="00DC4294" w:rsidP="001429EC">
            <w:pPr>
              <w:rPr>
                <w:rFonts w:ascii="Arial" w:hAnsi="Arial" w:cs="Arial"/>
              </w:rPr>
            </w:pPr>
          </w:p>
          <w:p w14:paraId="68F26D07" w14:textId="77777777" w:rsidR="00DC4294" w:rsidRDefault="00DC4294" w:rsidP="001429EC">
            <w:pPr>
              <w:rPr>
                <w:rFonts w:ascii="Arial" w:hAnsi="Arial" w:cs="Arial"/>
              </w:rPr>
            </w:pPr>
          </w:p>
          <w:p w14:paraId="374D96C3" w14:textId="77777777" w:rsidR="00DC4294" w:rsidRDefault="00DC4294" w:rsidP="001429EC">
            <w:pPr>
              <w:rPr>
                <w:rFonts w:ascii="Arial" w:hAnsi="Arial" w:cs="Arial"/>
              </w:rPr>
            </w:pPr>
          </w:p>
          <w:p w14:paraId="369D7BED" w14:textId="77777777" w:rsidR="0009053D" w:rsidRDefault="0009053D" w:rsidP="001429EC">
            <w:pPr>
              <w:rPr>
                <w:rFonts w:ascii="Arial" w:hAnsi="Arial" w:cs="Arial"/>
              </w:rPr>
            </w:pPr>
          </w:p>
          <w:p w14:paraId="52A7F8B5" w14:textId="77777777" w:rsidR="000146FC" w:rsidRDefault="000146FC" w:rsidP="001429EC">
            <w:pPr>
              <w:rPr>
                <w:rFonts w:ascii="Arial" w:hAnsi="Arial" w:cs="Arial"/>
              </w:rPr>
            </w:pPr>
          </w:p>
          <w:p w14:paraId="10FD07C8" w14:textId="77777777" w:rsidR="000146FC" w:rsidRDefault="000146FC" w:rsidP="001429EC">
            <w:pPr>
              <w:rPr>
                <w:rFonts w:ascii="Arial" w:hAnsi="Arial" w:cs="Arial"/>
              </w:rPr>
            </w:pPr>
          </w:p>
          <w:p w14:paraId="562036D5" w14:textId="016DE091" w:rsidR="000146FC" w:rsidRDefault="00E64040" w:rsidP="001429EC">
            <w:pPr>
              <w:rPr>
                <w:rFonts w:ascii="Arial" w:hAnsi="Arial" w:cs="Arial"/>
              </w:rPr>
            </w:pPr>
            <w:r>
              <w:rPr>
                <w:rFonts w:ascii="Arial" w:hAnsi="Arial" w:cs="Arial"/>
              </w:rPr>
              <w:t>IW</w:t>
            </w:r>
          </w:p>
          <w:p w14:paraId="2CE4658B" w14:textId="77777777" w:rsidR="000146FC" w:rsidRDefault="000146FC" w:rsidP="001429EC">
            <w:pPr>
              <w:rPr>
                <w:rFonts w:ascii="Arial" w:hAnsi="Arial" w:cs="Arial"/>
              </w:rPr>
            </w:pPr>
          </w:p>
          <w:p w14:paraId="51184901" w14:textId="77777777" w:rsidR="000146FC" w:rsidRDefault="000146FC" w:rsidP="001429EC">
            <w:pPr>
              <w:rPr>
                <w:rFonts w:ascii="Arial" w:hAnsi="Arial" w:cs="Arial"/>
              </w:rPr>
            </w:pPr>
          </w:p>
          <w:p w14:paraId="718CA1FA" w14:textId="0B15C342" w:rsidR="000146FC" w:rsidRDefault="00E64040" w:rsidP="001429EC">
            <w:pPr>
              <w:rPr>
                <w:rFonts w:ascii="Arial" w:hAnsi="Arial" w:cs="Arial"/>
              </w:rPr>
            </w:pPr>
            <w:r>
              <w:rPr>
                <w:rFonts w:ascii="Arial" w:hAnsi="Arial" w:cs="Arial"/>
              </w:rPr>
              <w:t>KG/RE</w:t>
            </w:r>
          </w:p>
          <w:p w14:paraId="2DB596DE" w14:textId="2A698D47" w:rsidR="006A0194" w:rsidRDefault="006A0194" w:rsidP="001429EC">
            <w:pPr>
              <w:rPr>
                <w:rFonts w:ascii="Arial" w:hAnsi="Arial" w:cs="Arial"/>
              </w:rPr>
            </w:pPr>
          </w:p>
          <w:p w14:paraId="2E5DB356" w14:textId="77777777" w:rsidR="006A0194" w:rsidRDefault="006A0194" w:rsidP="001429EC">
            <w:pPr>
              <w:rPr>
                <w:rFonts w:ascii="Arial" w:hAnsi="Arial" w:cs="Arial"/>
              </w:rPr>
            </w:pPr>
          </w:p>
          <w:p w14:paraId="48889D2D" w14:textId="77777777" w:rsidR="00BC7254" w:rsidRPr="005D55DE" w:rsidRDefault="00BC7254" w:rsidP="001429EC">
            <w:pPr>
              <w:rPr>
                <w:rFonts w:ascii="Tahoma" w:hAnsi="Tahoma" w:cs="Tahoma"/>
              </w:rPr>
            </w:pPr>
          </w:p>
          <w:p w14:paraId="3C02AA07" w14:textId="77777777" w:rsidR="00BC7254" w:rsidRPr="005D55DE" w:rsidRDefault="00BC7254" w:rsidP="001429EC">
            <w:pPr>
              <w:rPr>
                <w:rFonts w:ascii="Tahoma" w:hAnsi="Tahoma" w:cs="Tahoma"/>
              </w:rPr>
            </w:pPr>
          </w:p>
          <w:p w14:paraId="32920D4C" w14:textId="2814F627" w:rsidR="000F3E48" w:rsidRPr="005D55DE" w:rsidRDefault="000F3E48" w:rsidP="001429EC">
            <w:pPr>
              <w:rPr>
                <w:rFonts w:ascii="Tahoma" w:hAnsi="Tahoma" w:cs="Tahoma"/>
              </w:rPr>
            </w:pPr>
          </w:p>
          <w:p w14:paraId="4733EBF7" w14:textId="2DF04C9B" w:rsidR="000F3E48" w:rsidRPr="005D55DE" w:rsidRDefault="000F3E48" w:rsidP="001429EC">
            <w:pPr>
              <w:rPr>
                <w:rFonts w:ascii="Tahoma" w:hAnsi="Tahoma" w:cs="Tahoma"/>
              </w:rPr>
            </w:pPr>
          </w:p>
          <w:p w14:paraId="76B7A308" w14:textId="494B1801" w:rsidR="000F3E48" w:rsidRDefault="000F3E48" w:rsidP="001429EC">
            <w:pPr>
              <w:rPr>
                <w:rFonts w:ascii="Tahoma" w:hAnsi="Tahoma" w:cs="Tahoma"/>
              </w:rPr>
            </w:pPr>
          </w:p>
          <w:p w14:paraId="60E4B62E" w14:textId="412DE385" w:rsidR="006A0194" w:rsidRDefault="006A0194" w:rsidP="001429EC">
            <w:pPr>
              <w:rPr>
                <w:rFonts w:ascii="Tahoma" w:hAnsi="Tahoma" w:cs="Tahoma"/>
              </w:rPr>
            </w:pPr>
          </w:p>
          <w:p w14:paraId="187E32DF" w14:textId="3C72486A" w:rsidR="006A0194" w:rsidRDefault="006A0194" w:rsidP="001429EC">
            <w:pPr>
              <w:rPr>
                <w:rFonts w:ascii="Tahoma" w:hAnsi="Tahoma" w:cs="Tahoma"/>
              </w:rPr>
            </w:pPr>
          </w:p>
          <w:p w14:paraId="0750D537" w14:textId="43105621" w:rsidR="006A0194" w:rsidRDefault="006A0194" w:rsidP="001429EC">
            <w:pPr>
              <w:rPr>
                <w:rFonts w:ascii="Tahoma" w:hAnsi="Tahoma" w:cs="Tahoma"/>
              </w:rPr>
            </w:pPr>
          </w:p>
          <w:p w14:paraId="64C4FDD6" w14:textId="744AF060" w:rsidR="006A0194" w:rsidRDefault="006A0194" w:rsidP="001429EC">
            <w:pPr>
              <w:rPr>
                <w:rFonts w:ascii="Tahoma" w:hAnsi="Tahoma" w:cs="Tahoma"/>
              </w:rPr>
            </w:pPr>
          </w:p>
          <w:p w14:paraId="0C21E5B0" w14:textId="77777777" w:rsidR="006A0194" w:rsidRPr="005D55DE" w:rsidRDefault="006A0194" w:rsidP="001429EC">
            <w:pPr>
              <w:rPr>
                <w:rFonts w:ascii="Tahoma" w:hAnsi="Tahoma" w:cs="Tahoma"/>
              </w:rPr>
            </w:pPr>
          </w:p>
          <w:p w14:paraId="024077FD" w14:textId="7E47CD85" w:rsidR="000F3E48" w:rsidRPr="005D55DE" w:rsidRDefault="000F3E48" w:rsidP="001429EC">
            <w:pPr>
              <w:rPr>
                <w:rFonts w:ascii="Tahoma" w:hAnsi="Tahoma" w:cs="Tahoma"/>
              </w:rPr>
            </w:pPr>
          </w:p>
          <w:p w14:paraId="23A45265" w14:textId="71F9A675" w:rsidR="000F3E48" w:rsidRPr="005D55DE" w:rsidRDefault="000F3E48" w:rsidP="001429EC">
            <w:pPr>
              <w:rPr>
                <w:rFonts w:ascii="Tahoma" w:hAnsi="Tahoma" w:cs="Tahoma"/>
              </w:rPr>
            </w:pPr>
          </w:p>
          <w:p w14:paraId="1173D86F" w14:textId="2442CC9A" w:rsidR="000F3E48" w:rsidRPr="005D55DE" w:rsidRDefault="000F3E48" w:rsidP="001429EC">
            <w:pPr>
              <w:rPr>
                <w:rFonts w:ascii="Tahoma" w:hAnsi="Tahoma" w:cs="Tahoma"/>
              </w:rPr>
            </w:pPr>
          </w:p>
          <w:p w14:paraId="31B00537" w14:textId="48C4DD94" w:rsidR="000F3E48" w:rsidRPr="005D55DE" w:rsidRDefault="000F3E48" w:rsidP="001429EC">
            <w:pPr>
              <w:rPr>
                <w:rFonts w:ascii="Tahoma" w:hAnsi="Tahoma" w:cs="Tahoma"/>
              </w:rPr>
            </w:pPr>
          </w:p>
          <w:p w14:paraId="4375655C" w14:textId="09BE5829" w:rsidR="000F3E48" w:rsidRPr="005D55DE" w:rsidRDefault="000F3E48" w:rsidP="001429EC">
            <w:pPr>
              <w:rPr>
                <w:rFonts w:ascii="Tahoma" w:hAnsi="Tahoma" w:cs="Tahoma"/>
              </w:rPr>
            </w:pPr>
          </w:p>
          <w:p w14:paraId="6648D949" w14:textId="13C4AECC" w:rsidR="000F3E48" w:rsidRPr="005D55DE" w:rsidRDefault="000F3E48" w:rsidP="001429EC">
            <w:pPr>
              <w:rPr>
                <w:rFonts w:ascii="Tahoma" w:hAnsi="Tahoma" w:cs="Tahoma"/>
              </w:rPr>
            </w:pPr>
          </w:p>
          <w:p w14:paraId="7B728373" w14:textId="7329CD95" w:rsidR="000F3E48" w:rsidRPr="005D55DE" w:rsidRDefault="000F3E48" w:rsidP="001429EC">
            <w:pPr>
              <w:rPr>
                <w:rFonts w:ascii="Tahoma" w:hAnsi="Tahoma" w:cs="Tahoma"/>
              </w:rPr>
            </w:pPr>
          </w:p>
          <w:p w14:paraId="25C0C23E" w14:textId="6EE89AC3" w:rsidR="000F3E48" w:rsidRPr="005D55DE" w:rsidRDefault="000F3E48" w:rsidP="001429EC">
            <w:pPr>
              <w:rPr>
                <w:rFonts w:ascii="Tahoma" w:hAnsi="Tahoma" w:cs="Tahoma"/>
              </w:rPr>
            </w:pPr>
          </w:p>
          <w:p w14:paraId="6C862DAA" w14:textId="7292B24A" w:rsidR="000F3E48" w:rsidRPr="005D55DE" w:rsidRDefault="000F3E48" w:rsidP="001429EC">
            <w:pPr>
              <w:rPr>
                <w:rFonts w:ascii="Tahoma" w:hAnsi="Tahoma" w:cs="Tahoma"/>
              </w:rPr>
            </w:pPr>
          </w:p>
          <w:p w14:paraId="3073CC09" w14:textId="77777777" w:rsidR="005D55DE" w:rsidRDefault="005D55DE" w:rsidP="000C02BB">
            <w:pPr>
              <w:rPr>
                <w:rFonts w:cstheme="minorHAnsi"/>
              </w:rPr>
            </w:pPr>
          </w:p>
          <w:p w14:paraId="44F71201" w14:textId="77777777" w:rsidR="00717277" w:rsidRDefault="00717277" w:rsidP="000C02BB">
            <w:pPr>
              <w:rPr>
                <w:rFonts w:cstheme="minorHAnsi"/>
              </w:rPr>
            </w:pPr>
          </w:p>
          <w:p w14:paraId="0DB710D7" w14:textId="77777777" w:rsidR="00717277" w:rsidRDefault="00717277" w:rsidP="000C02BB">
            <w:pPr>
              <w:rPr>
                <w:rFonts w:cstheme="minorHAnsi"/>
              </w:rPr>
            </w:pPr>
            <w:r>
              <w:rPr>
                <w:rFonts w:cstheme="minorHAnsi"/>
              </w:rPr>
              <w:t>KG</w:t>
            </w:r>
          </w:p>
          <w:p w14:paraId="7FFEFF04" w14:textId="77777777" w:rsidR="00717277" w:rsidRDefault="00717277" w:rsidP="000C02BB">
            <w:pPr>
              <w:rPr>
                <w:rFonts w:cstheme="minorHAnsi"/>
              </w:rPr>
            </w:pPr>
          </w:p>
          <w:p w14:paraId="73408DA4" w14:textId="77777777" w:rsidR="00717277" w:rsidRDefault="00717277" w:rsidP="000C02BB">
            <w:pPr>
              <w:rPr>
                <w:rFonts w:cstheme="minorHAnsi"/>
              </w:rPr>
            </w:pPr>
          </w:p>
          <w:p w14:paraId="472C5252" w14:textId="77777777" w:rsidR="00717277" w:rsidRDefault="00717277" w:rsidP="000C02BB">
            <w:pPr>
              <w:rPr>
                <w:rFonts w:cstheme="minorHAnsi"/>
              </w:rPr>
            </w:pPr>
            <w:r>
              <w:rPr>
                <w:rFonts w:cstheme="minorHAnsi"/>
              </w:rPr>
              <w:t>KG</w:t>
            </w:r>
          </w:p>
          <w:p w14:paraId="77368680" w14:textId="77777777" w:rsidR="00717277" w:rsidRDefault="00717277" w:rsidP="000C02BB">
            <w:pPr>
              <w:rPr>
                <w:rFonts w:cstheme="minorHAnsi"/>
              </w:rPr>
            </w:pPr>
          </w:p>
          <w:p w14:paraId="121BEF1F" w14:textId="77777777" w:rsidR="00717277" w:rsidRDefault="00717277" w:rsidP="000C02BB">
            <w:pPr>
              <w:rPr>
                <w:rFonts w:cstheme="minorHAnsi"/>
              </w:rPr>
            </w:pPr>
          </w:p>
          <w:p w14:paraId="2ED61895" w14:textId="77777777" w:rsidR="00717277" w:rsidRDefault="00717277" w:rsidP="000C02BB">
            <w:pPr>
              <w:rPr>
                <w:rFonts w:cstheme="minorHAnsi"/>
              </w:rPr>
            </w:pPr>
          </w:p>
          <w:p w14:paraId="6BD47FA5" w14:textId="77777777" w:rsidR="00717277" w:rsidRDefault="00717277" w:rsidP="000C02BB">
            <w:pPr>
              <w:rPr>
                <w:rFonts w:cstheme="minorHAnsi"/>
              </w:rPr>
            </w:pPr>
          </w:p>
          <w:p w14:paraId="5C1ABBEA" w14:textId="77777777" w:rsidR="00717277" w:rsidRDefault="00717277" w:rsidP="000C02BB">
            <w:pPr>
              <w:rPr>
                <w:rFonts w:cstheme="minorHAnsi"/>
              </w:rPr>
            </w:pPr>
          </w:p>
          <w:p w14:paraId="14DF281B" w14:textId="2B9C3D26" w:rsidR="00717277" w:rsidRPr="00082C2E" w:rsidRDefault="00717277" w:rsidP="000C02BB">
            <w:pPr>
              <w:rPr>
                <w:rFonts w:cstheme="minorHAnsi"/>
              </w:rPr>
            </w:pPr>
            <w:r>
              <w:rPr>
                <w:rFonts w:cstheme="minorHAnsi"/>
              </w:rPr>
              <w:t>DE</w:t>
            </w:r>
          </w:p>
        </w:tc>
      </w:tr>
    </w:tbl>
    <w:p w14:paraId="1400BA3F" w14:textId="4EDE5011" w:rsidR="00D71894" w:rsidRDefault="00D71894" w:rsidP="007E6C6B">
      <w:pPr>
        <w:rPr>
          <w:rFonts w:ascii="Arial" w:hAnsi="Arial" w:cs="Arial"/>
        </w:rPr>
      </w:pPr>
    </w:p>
    <w:sectPr w:rsidR="00D71894" w:rsidSect="001E1FE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96A"/>
    <w:multiLevelType w:val="hybridMultilevel"/>
    <w:tmpl w:val="CE5A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3B9"/>
    <w:multiLevelType w:val="hybridMultilevel"/>
    <w:tmpl w:val="98D4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2652E"/>
    <w:multiLevelType w:val="hybridMultilevel"/>
    <w:tmpl w:val="77E4D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EC270D"/>
    <w:multiLevelType w:val="hybridMultilevel"/>
    <w:tmpl w:val="98103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085193"/>
    <w:multiLevelType w:val="hybridMultilevel"/>
    <w:tmpl w:val="571E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938DA"/>
    <w:multiLevelType w:val="hybridMultilevel"/>
    <w:tmpl w:val="61E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D43CD"/>
    <w:multiLevelType w:val="hybridMultilevel"/>
    <w:tmpl w:val="6D1E8326"/>
    <w:lvl w:ilvl="0" w:tplc="BEFEC5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BA7EF7"/>
    <w:multiLevelType w:val="hybridMultilevel"/>
    <w:tmpl w:val="53F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35502"/>
    <w:multiLevelType w:val="hybridMultilevel"/>
    <w:tmpl w:val="F058E4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3"/>
  </w:num>
  <w:num w:numId="4">
    <w:abstractNumId w:val="2"/>
  </w:num>
  <w:num w:numId="5">
    <w:abstractNumId w:val="7"/>
  </w:num>
  <w:num w:numId="6">
    <w:abstractNumId w:val="6"/>
  </w:num>
  <w:num w:numId="7">
    <w:abstractNumId w:val="1"/>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94"/>
    <w:rsid w:val="00002138"/>
    <w:rsid w:val="000146FC"/>
    <w:rsid w:val="00033FDE"/>
    <w:rsid w:val="000642AA"/>
    <w:rsid w:val="00082C2E"/>
    <w:rsid w:val="0009053D"/>
    <w:rsid w:val="000B3FFF"/>
    <w:rsid w:val="000C02BB"/>
    <w:rsid w:val="000F3E48"/>
    <w:rsid w:val="00117AB6"/>
    <w:rsid w:val="001429EC"/>
    <w:rsid w:val="001635A7"/>
    <w:rsid w:val="00184423"/>
    <w:rsid w:val="00196B2F"/>
    <w:rsid w:val="001C21C7"/>
    <w:rsid w:val="001D7B46"/>
    <w:rsid w:val="001E1FE7"/>
    <w:rsid w:val="00204C86"/>
    <w:rsid w:val="00215436"/>
    <w:rsid w:val="00233345"/>
    <w:rsid w:val="00246CB8"/>
    <w:rsid w:val="00280962"/>
    <w:rsid w:val="00285A73"/>
    <w:rsid w:val="002B4AEF"/>
    <w:rsid w:val="002C1A71"/>
    <w:rsid w:val="002C4EB3"/>
    <w:rsid w:val="002F5BFE"/>
    <w:rsid w:val="00304E3F"/>
    <w:rsid w:val="00316E3D"/>
    <w:rsid w:val="00357BEA"/>
    <w:rsid w:val="003F78F0"/>
    <w:rsid w:val="00405541"/>
    <w:rsid w:val="00412E46"/>
    <w:rsid w:val="004640F8"/>
    <w:rsid w:val="004700EB"/>
    <w:rsid w:val="004E02E7"/>
    <w:rsid w:val="00561A95"/>
    <w:rsid w:val="005927F0"/>
    <w:rsid w:val="005A0D74"/>
    <w:rsid w:val="005B3268"/>
    <w:rsid w:val="005D55DE"/>
    <w:rsid w:val="005D6DB9"/>
    <w:rsid w:val="00616B83"/>
    <w:rsid w:val="006439B3"/>
    <w:rsid w:val="00677F44"/>
    <w:rsid w:val="006A0194"/>
    <w:rsid w:val="006B21BF"/>
    <w:rsid w:val="00717277"/>
    <w:rsid w:val="00775486"/>
    <w:rsid w:val="007A3667"/>
    <w:rsid w:val="007C366C"/>
    <w:rsid w:val="007D1495"/>
    <w:rsid w:val="007E6C6B"/>
    <w:rsid w:val="00816363"/>
    <w:rsid w:val="00835856"/>
    <w:rsid w:val="0087142E"/>
    <w:rsid w:val="008D36C3"/>
    <w:rsid w:val="008D3D99"/>
    <w:rsid w:val="00905886"/>
    <w:rsid w:val="00912047"/>
    <w:rsid w:val="00912EB6"/>
    <w:rsid w:val="00917BD7"/>
    <w:rsid w:val="0092371E"/>
    <w:rsid w:val="009238BA"/>
    <w:rsid w:val="009379A7"/>
    <w:rsid w:val="009B234E"/>
    <w:rsid w:val="009B3769"/>
    <w:rsid w:val="009C0AE3"/>
    <w:rsid w:val="009C6044"/>
    <w:rsid w:val="009F25BC"/>
    <w:rsid w:val="00A32023"/>
    <w:rsid w:val="00A34B46"/>
    <w:rsid w:val="00A373AB"/>
    <w:rsid w:val="00A736C6"/>
    <w:rsid w:val="00AA4C4B"/>
    <w:rsid w:val="00AB4943"/>
    <w:rsid w:val="00AE29AA"/>
    <w:rsid w:val="00AF2ACD"/>
    <w:rsid w:val="00B36B2A"/>
    <w:rsid w:val="00B558ED"/>
    <w:rsid w:val="00B608F5"/>
    <w:rsid w:val="00B767FF"/>
    <w:rsid w:val="00B8720A"/>
    <w:rsid w:val="00B92D9B"/>
    <w:rsid w:val="00BB4AD6"/>
    <w:rsid w:val="00BC7254"/>
    <w:rsid w:val="00BF3DBE"/>
    <w:rsid w:val="00C15099"/>
    <w:rsid w:val="00C55009"/>
    <w:rsid w:val="00C62E9E"/>
    <w:rsid w:val="00C74715"/>
    <w:rsid w:val="00CB203E"/>
    <w:rsid w:val="00CB7B01"/>
    <w:rsid w:val="00D56D5A"/>
    <w:rsid w:val="00D71894"/>
    <w:rsid w:val="00D8082F"/>
    <w:rsid w:val="00D8594C"/>
    <w:rsid w:val="00DB7ECF"/>
    <w:rsid w:val="00DC4294"/>
    <w:rsid w:val="00DD2297"/>
    <w:rsid w:val="00DF0EB0"/>
    <w:rsid w:val="00E11B6D"/>
    <w:rsid w:val="00E2561F"/>
    <w:rsid w:val="00E4545E"/>
    <w:rsid w:val="00E562C3"/>
    <w:rsid w:val="00E64040"/>
    <w:rsid w:val="00E86FF9"/>
    <w:rsid w:val="00EA610B"/>
    <w:rsid w:val="00EE7F34"/>
    <w:rsid w:val="00F4353C"/>
    <w:rsid w:val="00F6733D"/>
    <w:rsid w:val="00F92CE1"/>
    <w:rsid w:val="00FA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D828"/>
  <w15:docId w15:val="{D1158716-DCCE-4A90-9072-65C3A47A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74"/>
    <w:rPr>
      <w:rFonts w:ascii="Segoe UI" w:hAnsi="Segoe UI" w:cs="Segoe UI"/>
      <w:sz w:val="18"/>
      <w:szCs w:val="18"/>
    </w:rPr>
  </w:style>
  <w:style w:type="table" w:styleId="TableGrid">
    <w:name w:val="Table Grid"/>
    <w:basedOn w:val="TableNormal"/>
    <w:uiPriority w:val="39"/>
    <w:rsid w:val="00C6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2F"/>
    <w:pPr>
      <w:ind w:left="720"/>
      <w:contextualSpacing/>
    </w:pPr>
  </w:style>
  <w:style w:type="character" w:styleId="CommentReference">
    <w:name w:val="annotation reference"/>
    <w:basedOn w:val="DefaultParagraphFont"/>
    <w:uiPriority w:val="99"/>
    <w:semiHidden/>
    <w:unhideWhenUsed/>
    <w:rsid w:val="001C21C7"/>
    <w:rPr>
      <w:sz w:val="16"/>
      <w:szCs w:val="16"/>
    </w:rPr>
  </w:style>
  <w:style w:type="paragraph" w:styleId="CommentText">
    <w:name w:val="annotation text"/>
    <w:basedOn w:val="Normal"/>
    <w:link w:val="CommentTextChar"/>
    <w:uiPriority w:val="99"/>
    <w:semiHidden/>
    <w:unhideWhenUsed/>
    <w:rsid w:val="001C21C7"/>
    <w:pPr>
      <w:spacing w:line="240" w:lineRule="auto"/>
    </w:pPr>
    <w:rPr>
      <w:sz w:val="20"/>
      <w:szCs w:val="20"/>
    </w:rPr>
  </w:style>
  <w:style w:type="character" w:customStyle="1" w:styleId="CommentTextChar">
    <w:name w:val="Comment Text Char"/>
    <w:basedOn w:val="DefaultParagraphFont"/>
    <w:link w:val="CommentText"/>
    <w:uiPriority w:val="99"/>
    <w:semiHidden/>
    <w:rsid w:val="001C21C7"/>
    <w:rPr>
      <w:sz w:val="20"/>
      <w:szCs w:val="20"/>
    </w:rPr>
  </w:style>
  <w:style w:type="paragraph" w:styleId="CommentSubject">
    <w:name w:val="annotation subject"/>
    <w:basedOn w:val="CommentText"/>
    <w:next w:val="CommentText"/>
    <w:link w:val="CommentSubjectChar"/>
    <w:uiPriority w:val="99"/>
    <w:semiHidden/>
    <w:unhideWhenUsed/>
    <w:rsid w:val="001C21C7"/>
    <w:rPr>
      <w:b/>
      <w:bCs/>
    </w:rPr>
  </w:style>
  <w:style w:type="character" w:customStyle="1" w:styleId="CommentSubjectChar">
    <w:name w:val="Comment Subject Char"/>
    <w:basedOn w:val="CommentTextChar"/>
    <w:link w:val="CommentSubject"/>
    <w:uiPriority w:val="99"/>
    <w:semiHidden/>
    <w:rsid w:val="001C21C7"/>
    <w:rPr>
      <w:b/>
      <w:bCs/>
      <w:sz w:val="20"/>
      <w:szCs w:val="20"/>
    </w:rPr>
  </w:style>
  <w:style w:type="character" w:styleId="Hyperlink">
    <w:name w:val="Hyperlink"/>
    <w:basedOn w:val="DefaultParagraphFont"/>
    <w:uiPriority w:val="99"/>
    <w:unhideWhenUsed/>
    <w:rsid w:val="00923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4567">
      <w:bodyDiv w:val="1"/>
      <w:marLeft w:val="0"/>
      <w:marRight w:val="0"/>
      <w:marTop w:val="0"/>
      <w:marBottom w:val="0"/>
      <w:divBdr>
        <w:top w:val="none" w:sz="0" w:space="0" w:color="auto"/>
        <w:left w:val="none" w:sz="0" w:space="0" w:color="auto"/>
        <w:bottom w:val="none" w:sz="0" w:space="0" w:color="auto"/>
        <w:right w:val="none" w:sz="0" w:space="0" w:color="auto"/>
      </w:divBdr>
    </w:div>
    <w:div w:id="18572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DE0C-9687-4900-8DD6-BD4556A4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Karen</dc:creator>
  <cp:keywords/>
  <dc:description/>
  <cp:lastModifiedBy>Gibbons, Karen</cp:lastModifiedBy>
  <cp:revision>3</cp:revision>
  <cp:lastPrinted>2018-01-15T14:00:00Z</cp:lastPrinted>
  <dcterms:created xsi:type="dcterms:W3CDTF">2022-01-25T17:06:00Z</dcterms:created>
  <dcterms:modified xsi:type="dcterms:W3CDTF">2022-01-25T17:07:00Z</dcterms:modified>
</cp:coreProperties>
</file>